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B22B"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CONTRACT INDIVIDUAL DE MUNCĂ</w:t>
      </w:r>
    </w:p>
    <w:p w14:paraId="1F03FDB5"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 xml:space="preserve">încheiat </w:t>
      </w:r>
      <w:r>
        <w:rPr>
          <w:rFonts w:asciiTheme="majorHAnsi" w:hAnsiTheme="majorHAnsi" w:cstheme="majorHAnsi"/>
          <w:sz w:val="24"/>
          <w:szCs w:val="24"/>
        </w:rPr>
        <w:t>ș</w:t>
      </w:r>
      <w:r w:rsidRPr="003A3285">
        <w:rPr>
          <w:rFonts w:asciiTheme="majorHAnsi" w:hAnsiTheme="majorHAnsi" w:cstheme="majorHAnsi"/>
          <w:sz w:val="24"/>
          <w:szCs w:val="24"/>
        </w:rPr>
        <w:t>i înregistrat sub nr. .</w:t>
      </w:r>
      <w:r w:rsidR="00C05BCE">
        <w:rPr>
          <w:rFonts w:asciiTheme="majorHAnsi" w:hAnsiTheme="majorHAnsi" w:cstheme="majorHAnsi"/>
          <w:sz w:val="24"/>
          <w:szCs w:val="24"/>
        </w:rPr>
        <w:t>........</w:t>
      </w:r>
      <w:r w:rsidRPr="003A3285">
        <w:rPr>
          <w:rFonts w:asciiTheme="majorHAnsi" w:hAnsiTheme="majorHAnsi" w:cstheme="majorHAnsi"/>
          <w:sz w:val="24"/>
          <w:szCs w:val="24"/>
        </w:rPr>
        <w:t>.. / ...</w:t>
      </w:r>
      <w:r w:rsidR="00C05BCE">
        <w:rPr>
          <w:rFonts w:asciiTheme="majorHAnsi" w:hAnsiTheme="majorHAnsi" w:cstheme="majorHAnsi"/>
          <w:sz w:val="24"/>
          <w:szCs w:val="24"/>
        </w:rPr>
        <w:t>.......</w:t>
      </w:r>
      <w:r w:rsidRPr="003A3285">
        <w:rPr>
          <w:rFonts w:asciiTheme="majorHAnsi" w:hAnsiTheme="majorHAnsi" w:cstheme="majorHAnsi"/>
          <w:sz w:val="24"/>
          <w:szCs w:val="24"/>
        </w:rPr>
        <w:t>...... în registrul general de eviden</w:t>
      </w:r>
      <w:r>
        <w:rPr>
          <w:rFonts w:asciiTheme="majorHAnsi" w:hAnsiTheme="majorHAnsi" w:cstheme="majorHAnsi"/>
          <w:sz w:val="24"/>
          <w:szCs w:val="24"/>
        </w:rPr>
        <w:t>ț</w:t>
      </w:r>
      <w:r w:rsidRPr="003A3285">
        <w:rPr>
          <w:rFonts w:asciiTheme="majorHAnsi" w:hAnsiTheme="majorHAnsi" w:cstheme="majorHAnsi"/>
          <w:sz w:val="24"/>
          <w:szCs w:val="24"/>
        </w:rPr>
        <w:t>ă a salaria</w:t>
      </w:r>
      <w:r>
        <w:rPr>
          <w:rFonts w:asciiTheme="majorHAnsi" w:hAnsiTheme="majorHAnsi" w:cstheme="majorHAnsi"/>
          <w:sz w:val="24"/>
          <w:szCs w:val="24"/>
        </w:rPr>
        <w:t>ț</w:t>
      </w:r>
      <w:r w:rsidRPr="003A3285">
        <w:rPr>
          <w:rFonts w:asciiTheme="majorHAnsi" w:hAnsiTheme="majorHAnsi" w:cstheme="majorHAnsi"/>
          <w:sz w:val="24"/>
          <w:szCs w:val="24"/>
        </w:rPr>
        <w:t>ilor</w:t>
      </w:r>
    </w:p>
    <w:p w14:paraId="7728CA50" w14:textId="77777777" w:rsidR="003A3285" w:rsidRPr="003A3285" w:rsidRDefault="003A3285" w:rsidP="003A3285">
      <w:pPr>
        <w:jc w:val="both"/>
        <w:rPr>
          <w:rFonts w:asciiTheme="majorHAnsi" w:hAnsiTheme="majorHAnsi" w:cstheme="majorHAnsi"/>
          <w:sz w:val="24"/>
          <w:szCs w:val="24"/>
        </w:rPr>
      </w:pPr>
    </w:p>
    <w:p w14:paraId="72E65CCA"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A: Păr</w:t>
      </w:r>
      <w:r>
        <w:rPr>
          <w:rFonts w:asciiTheme="majorHAnsi" w:hAnsiTheme="majorHAnsi" w:cstheme="majorHAnsi"/>
          <w:b/>
          <w:sz w:val="24"/>
          <w:szCs w:val="24"/>
        </w:rPr>
        <w:t>ț</w:t>
      </w:r>
      <w:r w:rsidRPr="003A3285">
        <w:rPr>
          <w:rFonts w:asciiTheme="majorHAnsi" w:hAnsiTheme="majorHAnsi" w:cstheme="majorHAnsi"/>
          <w:b/>
          <w:sz w:val="24"/>
          <w:szCs w:val="24"/>
        </w:rPr>
        <w:t>ile contractului</w:t>
      </w:r>
    </w:p>
    <w:p w14:paraId="0A82A9CC"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Angajator - persoana juridică/fizică ................ , cu sediul/domiciliul în .............. , înregistrată la registrul comer</w:t>
      </w:r>
      <w:r>
        <w:rPr>
          <w:rFonts w:asciiTheme="majorHAnsi" w:hAnsiTheme="majorHAnsi" w:cstheme="majorHAnsi"/>
          <w:sz w:val="24"/>
          <w:szCs w:val="24"/>
        </w:rPr>
        <w:t>ț</w:t>
      </w:r>
      <w:r w:rsidRPr="003A3285">
        <w:rPr>
          <w:rFonts w:asciiTheme="majorHAnsi" w:hAnsiTheme="majorHAnsi" w:cstheme="majorHAnsi"/>
          <w:sz w:val="24"/>
          <w:szCs w:val="24"/>
        </w:rPr>
        <w:t>ului/autorită</w:t>
      </w:r>
      <w:r>
        <w:rPr>
          <w:rFonts w:asciiTheme="majorHAnsi" w:hAnsiTheme="majorHAnsi" w:cstheme="majorHAnsi"/>
          <w:sz w:val="24"/>
          <w:szCs w:val="24"/>
        </w:rPr>
        <w:t>ț</w:t>
      </w:r>
      <w:r w:rsidRPr="003A3285">
        <w:rPr>
          <w:rFonts w:asciiTheme="majorHAnsi" w:hAnsiTheme="majorHAnsi" w:cstheme="majorHAnsi"/>
          <w:sz w:val="24"/>
          <w:szCs w:val="24"/>
        </w:rPr>
        <w:t>ile administra</w:t>
      </w:r>
      <w:r>
        <w:rPr>
          <w:rFonts w:asciiTheme="majorHAnsi" w:hAnsiTheme="majorHAnsi" w:cstheme="majorHAnsi"/>
          <w:sz w:val="24"/>
          <w:szCs w:val="24"/>
        </w:rPr>
        <w:t>ț</w:t>
      </w:r>
      <w:r w:rsidRPr="003A3285">
        <w:rPr>
          <w:rFonts w:asciiTheme="majorHAnsi" w:hAnsiTheme="majorHAnsi" w:cstheme="majorHAnsi"/>
          <w:sz w:val="24"/>
          <w:szCs w:val="24"/>
        </w:rPr>
        <w:t>iei publice din ................ sub nr. ............... , cod fiscal .............. , telefon ............. , reprezentată legal prin ................ , în calitate de .................. ,</w:t>
      </w:r>
    </w:p>
    <w:p w14:paraId="51B8A6B0" w14:textId="77777777" w:rsidR="003A3285" w:rsidRPr="003A3285" w:rsidRDefault="003A3285" w:rsidP="003A3285">
      <w:pPr>
        <w:jc w:val="both"/>
        <w:rPr>
          <w:rFonts w:asciiTheme="majorHAnsi" w:hAnsiTheme="majorHAnsi" w:cstheme="majorHAnsi"/>
          <w:sz w:val="24"/>
          <w:szCs w:val="24"/>
        </w:rPr>
      </w:pPr>
      <w:r>
        <w:rPr>
          <w:rFonts w:asciiTheme="majorHAnsi" w:hAnsiTheme="majorHAnsi" w:cstheme="majorHAnsi"/>
          <w:sz w:val="24"/>
          <w:szCs w:val="24"/>
        </w:rPr>
        <w:t>ș</w:t>
      </w:r>
      <w:r w:rsidRPr="003A3285">
        <w:rPr>
          <w:rFonts w:asciiTheme="majorHAnsi" w:hAnsiTheme="majorHAnsi" w:cstheme="majorHAnsi"/>
          <w:sz w:val="24"/>
          <w:szCs w:val="24"/>
        </w:rPr>
        <w:t>i</w:t>
      </w:r>
    </w:p>
    <w:p w14:paraId="33DF94E4"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salariatul/salariata - domnul/doamna .................... , domiciliat/domiciliată în localitatea .............. , str. .............. nr. ..... , jude</w:t>
      </w:r>
      <w:r>
        <w:rPr>
          <w:rFonts w:asciiTheme="majorHAnsi" w:hAnsiTheme="majorHAnsi" w:cstheme="majorHAnsi"/>
          <w:sz w:val="24"/>
          <w:szCs w:val="24"/>
        </w:rPr>
        <w:t>ț</w:t>
      </w:r>
      <w:r w:rsidRPr="003A3285">
        <w:rPr>
          <w:rFonts w:asciiTheme="majorHAnsi" w:hAnsiTheme="majorHAnsi" w:cstheme="majorHAnsi"/>
          <w:sz w:val="24"/>
          <w:szCs w:val="24"/>
        </w:rPr>
        <w:t>ul ............ , posesor/posesoare al/a buletinului/căr</w:t>
      </w:r>
      <w:r>
        <w:rPr>
          <w:rFonts w:asciiTheme="majorHAnsi" w:hAnsiTheme="majorHAnsi" w:cstheme="majorHAnsi"/>
          <w:sz w:val="24"/>
          <w:szCs w:val="24"/>
        </w:rPr>
        <w:t>ț</w:t>
      </w:r>
      <w:r w:rsidRPr="003A3285">
        <w:rPr>
          <w:rFonts w:asciiTheme="majorHAnsi" w:hAnsiTheme="majorHAnsi" w:cstheme="majorHAnsi"/>
          <w:sz w:val="24"/>
          <w:szCs w:val="24"/>
        </w:rPr>
        <w:t>ii de identitate/pa</w:t>
      </w:r>
      <w:r>
        <w:rPr>
          <w:rFonts w:asciiTheme="majorHAnsi" w:hAnsiTheme="majorHAnsi" w:cstheme="majorHAnsi"/>
          <w:sz w:val="24"/>
          <w:szCs w:val="24"/>
        </w:rPr>
        <w:t>ș</w:t>
      </w:r>
      <w:r w:rsidRPr="003A3285">
        <w:rPr>
          <w:rFonts w:asciiTheme="majorHAnsi" w:hAnsiTheme="majorHAnsi" w:cstheme="majorHAnsi"/>
          <w:sz w:val="24"/>
          <w:szCs w:val="24"/>
        </w:rPr>
        <w:t>aportului seria ........ nr. ....... , eliberat/eliberată de ........... la data de ........... , CNP ................. , autoriza</w:t>
      </w:r>
      <w:r>
        <w:rPr>
          <w:rFonts w:asciiTheme="majorHAnsi" w:hAnsiTheme="majorHAnsi" w:cstheme="majorHAnsi"/>
          <w:sz w:val="24"/>
          <w:szCs w:val="24"/>
        </w:rPr>
        <w:t>ț</w:t>
      </w:r>
      <w:r w:rsidRPr="003A3285">
        <w:rPr>
          <w:rFonts w:asciiTheme="majorHAnsi" w:hAnsiTheme="majorHAnsi" w:cstheme="majorHAnsi"/>
          <w:sz w:val="24"/>
          <w:szCs w:val="24"/>
        </w:rPr>
        <w:t xml:space="preserve">ie de muncă/permis de </w:t>
      </w:r>
      <w:r>
        <w:rPr>
          <w:rFonts w:asciiTheme="majorHAnsi" w:hAnsiTheme="majorHAnsi" w:cstheme="majorHAnsi"/>
          <w:sz w:val="24"/>
          <w:szCs w:val="24"/>
        </w:rPr>
        <w:t>ș</w:t>
      </w:r>
      <w:r w:rsidRPr="003A3285">
        <w:rPr>
          <w:rFonts w:asciiTheme="majorHAnsi" w:hAnsiTheme="majorHAnsi" w:cstheme="majorHAnsi"/>
          <w:sz w:val="24"/>
          <w:szCs w:val="24"/>
        </w:rPr>
        <w:t>edere în scop de muncă seria .......... nr. ............... din data ..................... ,</w:t>
      </w:r>
    </w:p>
    <w:p w14:paraId="235FB856"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am încheiat prezentul contract individual de muncă în următoarele condi</w:t>
      </w:r>
      <w:r>
        <w:rPr>
          <w:rFonts w:asciiTheme="majorHAnsi" w:hAnsiTheme="majorHAnsi" w:cstheme="majorHAnsi"/>
          <w:sz w:val="24"/>
          <w:szCs w:val="24"/>
        </w:rPr>
        <w:t>ț</w:t>
      </w:r>
      <w:r w:rsidRPr="003A3285">
        <w:rPr>
          <w:rFonts w:asciiTheme="majorHAnsi" w:hAnsiTheme="majorHAnsi" w:cstheme="majorHAnsi"/>
          <w:sz w:val="24"/>
          <w:szCs w:val="24"/>
        </w:rPr>
        <w:t>ii asupra cărora am convenit:</w:t>
      </w:r>
    </w:p>
    <w:p w14:paraId="2A2F75FD" w14:textId="77777777" w:rsidR="003A3285" w:rsidRDefault="003A3285" w:rsidP="003A3285">
      <w:pPr>
        <w:jc w:val="both"/>
        <w:rPr>
          <w:rFonts w:asciiTheme="majorHAnsi" w:hAnsiTheme="majorHAnsi" w:cstheme="majorHAnsi"/>
          <w:sz w:val="24"/>
          <w:szCs w:val="24"/>
        </w:rPr>
      </w:pPr>
    </w:p>
    <w:p w14:paraId="79CE2DF8"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B: Obiectul contractului</w:t>
      </w:r>
    </w:p>
    <w:p w14:paraId="75C672BC"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w:t>
      </w:r>
    </w:p>
    <w:p w14:paraId="592C8903" w14:textId="77777777" w:rsidR="003A3285" w:rsidRDefault="003A3285" w:rsidP="003A3285">
      <w:pPr>
        <w:jc w:val="both"/>
        <w:rPr>
          <w:rFonts w:asciiTheme="majorHAnsi" w:hAnsiTheme="majorHAnsi" w:cstheme="majorHAnsi"/>
          <w:sz w:val="24"/>
          <w:szCs w:val="24"/>
        </w:rPr>
      </w:pPr>
    </w:p>
    <w:p w14:paraId="1C911587"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C: Durata contractului</w:t>
      </w:r>
    </w:p>
    <w:p w14:paraId="04F3A2EE"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nedeterminată, salariatul/salariata ........................... urmând să înceapă activitatea la data de ...................... ;</w:t>
      </w:r>
    </w:p>
    <w:p w14:paraId="11BE317F"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 xml:space="preserve">determinată, de ......... luni, pe perioada cuprinsă între data de .............. </w:t>
      </w:r>
      <w:r>
        <w:rPr>
          <w:rFonts w:asciiTheme="majorHAnsi" w:hAnsiTheme="majorHAnsi" w:cstheme="majorHAnsi"/>
          <w:sz w:val="24"/>
          <w:szCs w:val="24"/>
        </w:rPr>
        <w:t>ș</w:t>
      </w:r>
      <w:r w:rsidRPr="003A3285">
        <w:rPr>
          <w:rFonts w:asciiTheme="majorHAnsi" w:hAnsiTheme="majorHAnsi" w:cstheme="majorHAnsi"/>
          <w:sz w:val="24"/>
          <w:szCs w:val="24"/>
        </w:rPr>
        <w:t>i data de .............. /pe perioada suspendării contractului individual de muncă al titularului de post.</w:t>
      </w:r>
    </w:p>
    <w:p w14:paraId="487D8EFB" w14:textId="77777777" w:rsidR="003A3285" w:rsidRDefault="003A3285" w:rsidP="003A3285">
      <w:pPr>
        <w:jc w:val="both"/>
        <w:rPr>
          <w:rFonts w:asciiTheme="majorHAnsi" w:hAnsiTheme="majorHAnsi" w:cstheme="majorHAnsi"/>
          <w:sz w:val="24"/>
          <w:szCs w:val="24"/>
        </w:rPr>
      </w:pPr>
    </w:p>
    <w:p w14:paraId="13E315B8"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D: Locul de muncă</w:t>
      </w:r>
    </w:p>
    <w:p w14:paraId="09C4E1DA"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1.</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Activitatea se desfă</w:t>
      </w:r>
      <w:r>
        <w:rPr>
          <w:rFonts w:asciiTheme="majorHAnsi" w:hAnsiTheme="majorHAnsi" w:cstheme="majorHAnsi"/>
          <w:sz w:val="24"/>
          <w:szCs w:val="24"/>
        </w:rPr>
        <w:t>ș</w:t>
      </w:r>
      <w:r w:rsidRPr="003A3285">
        <w:rPr>
          <w:rFonts w:asciiTheme="majorHAnsi" w:hAnsiTheme="majorHAnsi" w:cstheme="majorHAnsi"/>
          <w:sz w:val="24"/>
          <w:szCs w:val="24"/>
        </w:rPr>
        <w:t>oară la (sec</w:t>
      </w:r>
      <w:r>
        <w:rPr>
          <w:rFonts w:asciiTheme="majorHAnsi" w:hAnsiTheme="majorHAnsi" w:cstheme="majorHAnsi"/>
          <w:sz w:val="24"/>
          <w:szCs w:val="24"/>
        </w:rPr>
        <w:t>ț</w:t>
      </w:r>
      <w:r w:rsidRPr="003A3285">
        <w:rPr>
          <w:rFonts w:asciiTheme="majorHAnsi" w:hAnsiTheme="majorHAnsi" w:cstheme="majorHAnsi"/>
          <w:sz w:val="24"/>
          <w:szCs w:val="24"/>
        </w:rPr>
        <w:t>ie/atelier/birou/serviciu/compartiment etc.) ....................... din sediul social/punctul de lucru/alt loc de muncă organizat al angajatorului ....................</w:t>
      </w:r>
    </w:p>
    <w:p w14:paraId="61192FE6"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2.</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În lipsa unui loc de muncă fix salariatul va desfă</w:t>
      </w:r>
      <w:r>
        <w:rPr>
          <w:rFonts w:asciiTheme="majorHAnsi" w:hAnsiTheme="majorHAnsi" w:cstheme="majorHAnsi"/>
          <w:sz w:val="24"/>
          <w:szCs w:val="24"/>
        </w:rPr>
        <w:t>ș</w:t>
      </w:r>
      <w:r w:rsidRPr="003A3285">
        <w:rPr>
          <w:rFonts w:asciiTheme="majorHAnsi" w:hAnsiTheme="majorHAnsi" w:cstheme="majorHAnsi"/>
          <w:sz w:val="24"/>
          <w:szCs w:val="24"/>
        </w:rPr>
        <w:t>ura activitatea astfel: ...............................</w:t>
      </w:r>
    </w:p>
    <w:p w14:paraId="1E4F843E" w14:textId="77777777" w:rsidR="003A3285" w:rsidRDefault="003A3285" w:rsidP="003A3285">
      <w:pPr>
        <w:jc w:val="both"/>
        <w:rPr>
          <w:rFonts w:asciiTheme="majorHAnsi" w:hAnsiTheme="majorHAnsi" w:cstheme="majorHAnsi"/>
          <w:sz w:val="24"/>
          <w:szCs w:val="24"/>
        </w:rPr>
      </w:pPr>
    </w:p>
    <w:p w14:paraId="6B90F166"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E: Felul muncii</w:t>
      </w:r>
    </w:p>
    <w:p w14:paraId="3289BCB5"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Func</w:t>
      </w:r>
      <w:r>
        <w:rPr>
          <w:rFonts w:asciiTheme="majorHAnsi" w:hAnsiTheme="majorHAnsi" w:cstheme="majorHAnsi"/>
          <w:sz w:val="24"/>
          <w:szCs w:val="24"/>
        </w:rPr>
        <w:t>ț</w:t>
      </w:r>
      <w:r w:rsidRPr="003A3285">
        <w:rPr>
          <w:rFonts w:asciiTheme="majorHAnsi" w:hAnsiTheme="majorHAnsi" w:cstheme="majorHAnsi"/>
          <w:sz w:val="24"/>
          <w:szCs w:val="24"/>
        </w:rPr>
        <w:t>ia/meseria ..................................... conform Clasificării ocupa</w:t>
      </w:r>
      <w:r>
        <w:rPr>
          <w:rFonts w:asciiTheme="majorHAnsi" w:hAnsiTheme="majorHAnsi" w:cstheme="majorHAnsi"/>
          <w:sz w:val="24"/>
          <w:szCs w:val="24"/>
        </w:rPr>
        <w:t>ț</w:t>
      </w:r>
      <w:r w:rsidRPr="003A3285">
        <w:rPr>
          <w:rFonts w:asciiTheme="majorHAnsi" w:hAnsiTheme="majorHAnsi" w:cstheme="majorHAnsi"/>
          <w:sz w:val="24"/>
          <w:szCs w:val="24"/>
        </w:rPr>
        <w:t>iilor din România</w:t>
      </w:r>
    </w:p>
    <w:p w14:paraId="69193FE5" w14:textId="77777777" w:rsidR="003A3285" w:rsidRDefault="003A3285" w:rsidP="003A3285">
      <w:pPr>
        <w:jc w:val="both"/>
        <w:rPr>
          <w:rFonts w:asciiTheme="majorHAnsi" w:hAnsiTheme="majorHAnsi" w:cstheme="majorHAnsi"/>
          <w:sz w:val="24"/>
          <w:szCs w:val="24"/>
        </w:rPr>
      </w:pPr>
    </w:p>
    <w:p w14:paraId="08B533B9"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lastRenderedPageBreak/>
        <w:t>CAPITOLUL F: Atribuțiile postului</w:t>
      </w:r>
    </w:p>
    <w:p w14:paraId="23AA8829" w14:textId="603B9A13" w:rsidR="003A3285" w:rsidRDefault="0036107C" w:rsidP="0036107C">
      <w:pPr>
        <w:jc w:val="both"/>
        <w:rPr>
          <w:rFonts w:asciiTheme="majorHAnsi" w:hAnsiTheme="majorHAnsi" w:cstheme="majorHAnsi"/>
          <w:sz w:val="24"/>
          <w:szCs w:val="24"/>
        </w:rPr>
      </w:pPr>
      <w:r w:rsidRPr="0036107C">
        <w:rPr>
          <w:rFonts w:asciiTheme="majorHAnsi" w:hAnsiTheme="majorHAnsi" w:cstheme="majorHAnsi"/>
          <w:sz w:val="24"/>
          <w:szCs w:val="24"/>
        </w:rPr>
        <w:t>Atribuțiile postului sunt prevăzute în fișa postului, anexă la</w:t>
      </w:r>
      <w:r>
        <w:rPr>
          <w:rFonts w:asciiTheme="majorHAnsi" w:hAnsiTheme="majorHAnsi" w:cstheme="majorHAnsi"/>
          <w:sz w:val="24"/>
          <w:szCs w:val="24"/>
        </w:rPr>
        <w:t xml:space="preserve"> </w:t>
      </w:r>
      <w:r w:rsidRPr="0036107C">
        <w:rPr>
          <w:rFonts w:asciiTheme="majorHAnsi" w:hAnsiTheme="majorHAnsi" w:cstheme="majorHAnsi"/>
          <w:sz w:val="24"/>
          <w:szCs w:val="24"/>
        </w:rPr>
        <w:t xml:space="preserve">contractul individual de muncă, cu </w:t>
      </w:r>
      <w:r>
        <w:rPr>
          <w:rFonts w:asciiTheme="majorHAnsi" w:hAnsiTheme="majorHAnsi" w:cstheme="majorHAnsi"/>
          <w:sz w:val="24"/>
          <w:szCs w:val="24"/>
        </w:rPr>
        <w:t xml:space="preserve"> e</w:t>
      </w:r>
      <w:r w:rsidRPr="0036107C">
        <w:rPr>
          <w:rFonts w:asciiTheme="majorHAnsi" w:hAnsiTheme="majorHAnsi" w:cstheme="majorHAnsi"/>
          <w:sz w:val="24"/>
          <w:szCs w:val="24"/>
        </w:rPr>
        <w:t>xcepția</w:t>
      </w:r>
      <w:r>
        <w:rPr>
          <w:rFonts w:asciiTheme="majorHAnsi" w:hAnsiTheme="majorHAnsi" w:cstheme="majorHAnsi"/>
          <w:sz w:val="24"/>
          <w:szCs w:val="24"/>
        </w:rPr>
        <w:t xml:space="preserve"> </w:t>
      </w:r>
      <w:r w:rsidRPr="0036107C">
        <w:rPr>
          <w:rFonts w:asciiTheme="majorHAnsi" w:hAnsiTheme="majorHAnsi" w:cstheme="majorHAnsi"/>
          <w:sz w:val="24"/>
          <w:szCs w:val="24"/>
        </w:rPr>
        <w:t>microîntreprinderilor cu până la 9 salariați, definite la art. 4</w:t>
      </w:r>
      <w:r>
        <w:rPr>
          <w:rFonts w:asciiTheme="majorHAnsi" w:hAnsiTheme="majorHAnsi" w:cstheme="majorHAnsi"/>
          <w:sz w:val="24"/>
          <w:szCs w:val="24"/>
        </w:rPr>
        <w:t xml:space="preserve"> </w:t>
      </w:r>
      <w:r w:rsidRPr="0036107C">
        <w:rPr>
          <w:rFonts w:asciiTheme="majorHAnsi" w:hAnsiTheme="majorHAnsi" w:cstheme="majorHAnsi"/>
          <w:sz w:val="24"/>
          <w:szCs w:val="24"/>
        </w:rPr>
        <w:t>alin. (1) lit. a) din Legea nr. 346/2004 privind stimularea</w:t>
      </w:r>
      <w:r>
        <w:rPr>
          <w:rFonts w:asciiTheme="majorHAnsi" w:hAnsiTheme="majorHAnsi" w:cstheme="majorHAnsi"/>
          <w:sz w:val="24"/>
          <w:szCs w:val="24"/>
        </w:rPr>
        <w:t xml:space="preserve"> </w:t>
      </w:r>
      <w:r w:rsidRPr="0036107C">
        <w:rPr>
          <w:rFonts w:asciiTheme="majorHAnsi" w:hAnsiTheme="majorHAnsi" w:cstheme="majorHAnsi"/>
          <w:sz w:val="24"/>
          <w:szCs w:val="24"/>
        </w:rPr>
        <w:t>înființării și dezvoltării întreprinderilor mici și mijlocii, cu</w:t>
      </w:r>
      <w:r>
        <w:rPr>
          <w:rFonts w:asciiTheme="majorHAnsi" w:hAnsiTheme="majorHAnsi" w:cstheme="majorHAnsi"/>
          <w:sz w:val="24"/>
          <w:szCs w:val="24"/>
        </w:rPr>
        <w:t xml:space="preserve"> </w:t>
      </w:r>
      <w:r w:rsidRPr="0036107C">
        <w:rPr>
          <w:rFonts w:asciiTheme="majorHAnsi" w:hAnsiTheme="majorHAnsi" w:cstheme="majorHAnsi"/>
          <w:sz w:val="24"/>
          <w:szCs w:val="24"/>
        </w:rPr>
        <w:t>modificările și completările ulterioare, care vor completa</w:t>
      </w:r>
      <w:r>
        <w:rPr>
          <w:rFonts w:asciiTheme="majorHAnsi" w:hAnsiTheme="majorHAnsi" w:cstheme="majorHAnsi"/>
          <w:sz w:val="24"/>
          <w:szCs w:val="24"/>
        </w:rPr>
        <w:t xml:space="preserve"> </w:t>
      </w:r>
      <w:r w:rsidRPr="0036107C">
        <w:rPr>
          <w:rFonts w:asciiTheme="majorHAnsi" w:hAnsiTheme="majorHAnsi" w:cstheme="majorHAnsi"/>
          <w:sz w:val="24"/>
          <w:szCs w:val="24"/>
        </w:rPr>
        <w:t>o scurtă caracterizare/descriere a activității:</w:t>
      </w:r>
      <w:r>
        <w:rPr>
          <w:rFonts w:asciiTheme="majorHAnsi" w:hAnsiTheme="majorHAnsi" w:cstheme="majorHAnsi"/>
          <w:sz w:val="24"/>
          <w:szCs w:val="24"/>
        </w:rPr>
        <w:t xml:space="preserve"> </w:t>
      </w:r>
      <w:r w:rsidRPr="0036107C">
        <w:rPr>
          <w:rFonts w:asciiTheme="majorHAnsi" w:hAnsiTheme="majorHAnsi" w:cstheme="majorHAnsi"/>
          <w:sz w:val="24"/>
          <w:szCs w:val="24"/>
        </w:rPr>
        <w:t>.................................................................................................</w:t>
      </w:r>
      <w:r>
        <w:rPr>
          <w:rFonts w:asciiTheme="majorHAnsi" w:hAnsiTheme="majorHAnsi" w:cstheme="majorHAnsi"/>
          <w:sz w:val="24"/>
          <w:szCs w:val="24"/>
        </w:rPr>
        <w:t>.</w:t>
      </w:r>
    </w:p>
    <w:p w14:paraId="603657BF"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F</w:t>
      </w:r>
      <w:r w:rsidRPr="003A3285">
        <w:rPr>
          <w:rFonts w:asciiTheme="majorHAnsi" w:hAnsiTheme="majorHAnsi" w:cstheme="majorHAnsi"/>
          <w:b/>
          <w:sz w:val="24"/>
          <w:szCs w:val="24"/>
          <w:vertAlign w:val="superscript"/>
        </w:rPr>
        <w:t>1</w:t>
      </w:r>
      <w:r w:rsidRPr="003A3285">
        <w:rPr>
          <w:rFonts w:asciiTheme="majorHAnsi" w:hAnsiTheme="majorHAnsi" w:cstheme="majorHAnsi"/>
          <w:b/>
          <w:sz w:val="24"/>
          <w:szCs w:val="24"/>
        </w:rPr>
        <w:t>: Criteriile de evaluare a activității profesionale a salariatului</w:t>
      </w:r>
    </w:p>
    <w:p w14:paraId="1FD125D6"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w:t>
      </w:r>
    </w:p>
    <w:p w14:paraId="35A5485A" w14:textId="77777777" w:rsidR="003A3285" w:rsidRDefault="003A3285" w:rsidP="003A3285">
      <w:pPr>
        <w:jc w:val="both"/>
        <w:rPr>
          <w:rFonts w:asciiTheme="majorHAnsi" w:hAnsiTheme="majorHAnsi" w:cstheme="majorHAnsi"/>
          <w:sz w:val="24"/>
          <w:szCs w:val="24"/>
        </w:rPr>
      </w:pPr>
    </w:p>
    <w:p w14:paraId="20D574B9"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w:t>
      </w:r>
      <w:r>
        <w:rPr>
          <w:rFonts w:asciiTheme="majorHAnsi" w:hAnsiTheme="majorHAnsi" w:cstheme="majorHAnsi"/>
          <w:b/>
          <w:sz w:val="24"/>
          <w:szCs w:val="24"/>
        </w:rPr>
        <w:t>L</w:t>
      </w:r>
      <w:r w:rsidRPr="003A3285">
        <w:rPr>
          <w:rFonts w:asciiTheme="majorHAnsi" w:hAnsiTheme="majorHAnsi" w:cstheme="majorHAnsi"/>
          <w:b/>
          <w:sz w:val="24"/>
          <w:szCs w:val="24"/>
        </w:rPr>
        <w:t xml:space="preserve"> G: Condiții de muncă</w:t>
      </w:r>
    </w:p>
    <w:p w14:paraId="37EB9062"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1.</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Activitatea se desfă</w:t>
      </w:r>
      <w:r>
        <w:rPr>
          <w:rFonts w:asciiTheme="majorHAnsi" w:hAnsiTheme="majorHAnsi" w:cstheme="majorHAnsi"/>
          <w:sz w:val="24"/>
          <w:szCs w:val="24"/>
        </w:rPr>
        <w:t>ș</w:t>
      </w:r>
      <w:r w:rsidRPr="003A3285">
        <w:rPr>
          <w:rFonts w:asciiTheme="majorHAnsi" w:hAnsiTheme="majorHAnsi" w:cstheme="majorHAnsi"/>
          <w:sz w:val="24"/>
          <w:szCs w:val="24"/>
        </w:rPr>
        <w:t>oară în conformitate cu prevederile Legii nr. 31/1991.</w:t>
      </w:r>
    </w:p>
    <w:p w14:paraId="630EDBC3"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2.</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Activitatea prestată se desfă</w:t>
      </w:r>
      <w:r>
        <w:rPr>
          <w:rFonts w:asciiTheme="majorHAnsi" w:hAnsiTheme="majorHAnsi" w:cstheme="majorHAnsi"/>
          <w:sz w:val="24"/>
          <w:szCs w:val="24"/>
        </w:rPr>
        <w:t>ș</w:t>
      </w:r>
      <w:r w:rsidRPr="003A3285">
        <w:rPr>
          <w:rFonts w:asciiTheme="majorHAnsi" w:hAnsiTheme="majorHAnsi" w:cstheme="majorHAnsi"/>
          <w:sz w:val="24"/>
          <w:szCs w:val="24"/>
        </w:rPr>
        <w:t>oară în condi</w:t>
      </w:r>
      <w:r>
        <w:rPr>
          <w:rFonts w:asciiTheme="majorHAnsi" w:hAnsiTheme="majorHAnsi" w:cstheme="majorHAnsi"/>
          <w:sz w:val="24"/>
          <w:szCs w:val="24"/>
        </w:rPr>
        <w:t>ț</w:t>
      </w:r>
      <w:r w:rsidRPr="003A3285">
        <w:rPr>
          <w:rFonts w:asciiTheme="majorHAnsi" w:hAnsiTheme="majorHAnsi" w:cstheme="majorHAnsi"/>
          <w:sz w:val="24"/>
          <w:szCs w:val="24"/>
        </w:rPr>
        <w:t xml:space="preserve">ii normale/deosebite/speciale de muncă, potrivit Legii nr. 263/2010 privind sistemul unitar de pensii publice, cu modificările </w:t>
      </w:r>
      <w:r>
        <w:rPr>
          <w:rFonts w:asciiTheme="majorHAnsi" w:hAnsiTheme="majorHAnsi" w:cstheme="majorHAnsi"/>
          <w:sz w:val="24"/>
          <w:szCs w:val="24"/>
        </w:rPr>
        <w:t>ș</w:t>
      </w:r>
      <w:r w:rsidRPr="003A3285">
        <w:rPr>
          <w:rFonts w:asciiTheme="majorHAnsi" w:hAnsiTheme="majorHAnsi" w:cstheme="majorHAnsi"/>
          <w:sz w:val="24"/>
          <w:szCs w:val="24"/>
        </w:rPr>
        <w:t>i completările ulterioare.</w:t>
      </w:r>
    </w:p>
    <w:p w14:paraId="4C11B1B7" w14:textId="77777777" w:rsidR="003A3285" w:rsidRDefault="003A3285" w:rsidP="003A3285">
      <w:pPr>
        <w:jc w:val="both"/>
        <w:rPr>
          <w:rFonts w:asciiTheme="majorHAnsi" w:hAnsiTheme="majorHAnsi" w:cstheme="majorHAnsi"/>
          <w:sz w:val="24"/>
          <w:szCs w:val="24"/>
        </w:rPr>
      </w:pPr>
    </w:p>
    <w:p w14:paraId="5DDB8635"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H: Durata muncii</w:t>
      </w:r>
    </w:p>
    <w:p w14:paraId="49B87918"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1.</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 normă întreagă, durata timpului de lucru fiind de .......... ore/zi, .......... ore/săptămână.</w:t>
      </w:r>
    </w:p>
    <w:p w14:paraId="450A5F64" w14:textId="77777777" w:rsidR="003A3285" w:rsidRPr="003A3285" w:rsidRDefault="003A3285" w:rsidP="003A3285">
      <w:pPr>
        <w:pStyle w:val="ListParagraph"/>
        <w:numPr>
          <w:ilvl w:val="0"/>
          <w:numId w:val="2"/>
        </w:numPr>
        <w:jc w:val="both"/>
        <w:rPr>
          <w:rFonts w:asciiTheme="majorHAnsi" w:hAnsiTheme="majorHAnsi" w:cstheme="majorHAnsi"/>
          <w:sz w:val="24"/>
          <w:szCs w:val="24"/>
        </w:rPr>
      </w:pPr>
      <w:r w:rsidRPr="003A3285">
        <w:rPr>
          <w:rFonts w:asciiTheme="majorHAnsi" w:hAnsiTheme="majorHAnsi" w:cstheme="majorHAnsi"/>
          <w:sz w:val="24"/>
          <w:szCs w:val="24"/>
        </w:rPr>
        <w:t>Repartizarea programului de lucru se face după cum urmează: ............. (ore zi/ore noapte/inegal).</w:t>
      </w:r>
    </w:p>
    <w:p w14:paraId="39FA58B8" w14:textId="77777777" w:rsidR="003A3285" w:rsidRPr="003A3285" w:rsidRDefault="003A3285" w:rsidP="003A3285">
      <w:pPr>
        <w:pStyle w:val="ListParagraph"/>
        <w:numPr>
          <w:ilvl w:val="0"/>
          <w:numId w:val="2"/>
        </w:numPr>
        <w:jc w:val="both"/>
        <w:rPr>
          <w:rFonts w:asciiTheme="majorHAnsi" w:hAnsiTheme="majorHAnsi" w:cstheme="majorHAnsi"/>
          <w:sz w:val="24"/>
          <w:szCs w:val="24"/>
        </w:rPr>
      </w:pPr>
      <w:r w:rsidRPr="003A3285">
        <w:rPr>
          <w:rFonts w:asciiTheme="majorHAnsi" w:hAnsiTheme="majorHAnsi" w:cstheme="majorHAnsi"/>
          <w:sz w:val="24"/>
          <w:szCs w:val="24"/>
        </w:rPr>
        <w:t>Programul de lucru se poate modifica în condițiile regulamentului intern/contractului colectiv de muncă aplicabil.</w:t>
      </w:r>
    </w:p>
    <w:p w14:paraId="542A5911"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2. O frac</w:t>
      </w:r>
      <w:r>
        <w:rPr>
          <w:rFonts w:asciiTheme="majorHAnsi" w:hAnsiTheme="majorHAnsi" w:cstheme="majorHAnsi"/>
          <w:sz w:val="24"/>
          <w:szCs w:val="24"/>
        </w:rPr>
        <w:t>ț</w:t>
      </w:r>
      <w:r w:rsidRPr="003A3285">
        <w:rPr>
          <w:rFonts w:asciiTheme="majorHAnsi" w:hAnsiTheme="majorHAnsi" w:cstheme="majorHAnsi"/>
          <w:sz w:val="24"/>
          <w:szCs w:val="24"/>
        </w:rPr>
        <w:t>iune de normă de...... ore/zi, ore/săptămână.......;</w:t>
      </w:r>
    </w:p>
    <w:p w14:paraId="77A7D34A" w14:textId="77777777" w:rsidR="003A3285" w:rsidRPr="003A3285" w:rsidRDefault="003A3285" w:rsidP="003A3285">
      <w:pPr>
        <w:pStyle w:val="ListParagraph"/>
        <w:numPr>
          <w:ilvl w:val="0"/>
          <w:numId w:val="3"/>
        </w:numPr>
        <w:jc w:val="both"/>
        <w:rPr>
          <w:rFonts w:asciiTheme="majorHAnsi" w:hAnsiTheme="majorHAnsi" w:cstheme="majorHAnsi"/>
          <w:sz w:val="24"/>
          <w:szCs w:val="24"/>
        </w:rPr>
      </w:pPr>
      <w:r w:rsidRPr="003A3285">
        <w:rPr>
          <w:rFonts w:asciiTheme="majorHAnsi" w:hAnsiTheme="majorHAnsi" w:cstheme="majorHAnsi"/>
          <w:sz w:val="24"/>
          <w:szCs w:val="24"/>
        </w:rPr>
        <w:t>Repartizarea programului de lucru se face după cum urmează: .............. (ore zi/ore noapte).</w:t>
      </w:r>
    </w:p>
    <w:p w14:paraId="7C61B038" w14:textId="77777777" w:rsidR="003A3285" w:rsidRPr="003A3285" w:rsidRDefault="003A3285" w:rsidP="003A3285">
      <w:pPr>
        <w:pStyle w:val="ListParagraph"/>
        <w:numPr>
          <w:ilvl w:val="0"/>
          <w:numId w:val="3"/>
        </w:numPr>
        <w:jc w:val="both"/>
        <w:rPr>
          <w:rFonts w:asciiTheme="majorHAnsi" w:hAnsiTheme="majorHAnsi" w:cstheme="majorHAnsi"/>
          <w:sz w:val="24"/>
          <w:szCs w:val="24"/>
        </w:rPr>
      </w:pPr>
      <w:r w:rsidRPr="003A3285">
        <w:rPr>
          <w:rFonts w:asciiTheme="majorHAnsi" w:hAnsiTheme="majorHAnsi" w:cstheme="majorHAnsi"/>
          <w:sz w:val="24"/>
          <w:szCs w:val="24"/>
        </w:rPr>
        <w:t>Programul de lucru se poate modifica în condițiile regulamentului intern/contractului colectiv de muncă aplicabil.</w:t>
      </w:r>
    </w:p>
    <w:p w14:paraId="4AB25BBD" w14:textId="77777777" w:rsidR="003A3285" w:rsidRPr="003A3285" w:rsidRDefault="003A3285" w:rsidP="003A3285">
      <w:pPr>
        <w:pStyle w:val="ListParagraph"/>
        <w:numPr>
          <w:ilvl w:val="0"/>
          <w:numId w:val="3"/>
        </w:numPr>
        <w:jc w:val="both"/>
        <w:rPr>
          <w:rFonts w:asciiTheme="majorHAnsi" w:hAnsiTheme="majorHAnsi" w:cstheme="majorHAnsi"/>
          <w:sz w:val="24"/>
          <w:szCs w:val="24"/>
        </w:rPr>
      </w:pPr>
      <w:r w:rsidRPr="003A3285">
        <w:rPr>
          <w:rFonts w:asciiTheme="majorHAnsi" w:hAnsiTheme="majorHAnsi" w:cstheme="majorHAnsi"/>
          <w:sz w:val="24"/>
          <w:szCs w:val="24"/>
        </w:rPr>
        <w:t>Nu se vor efectua ore suplimentare, cu excepția cazurilor de forță majoră sau pentru alte lucrări urgente destinate prevenirii producerii unor accidente sau înlăturării consecințelor acestora.</w:t>
      </w:r>
    </w:p>
    <w:p w14:paraId="37764431" w14:textId="77777777" w:rsidR="003A3285" w:rsidRDefault="003A3285" w:rsidP="003A3285">
      <w:pPr>
        <w:jc w:val="both"/>
        <w:rPr>
          <w:rFonts w:asciiTheme="majorHAnsi" w:hAnsiTheme="majorHAnsi" w:cstheme="majorHAnsi"/>
          <w:sz w:val="24"/>
          <w:szCs w:val="24"/>
        </w:rPr>
      </w:pPr>
    </w:p>
    <w:p w14:paraId="4F22E02B"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t>CAPITOLUL I: Concediul</w:t>
      </w:r>
    </w:p>
    <w:p w14:paraId="07FEBFB2"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Durata concediului anual de odihnă este de ............ zile lucrătoare, în raport cu durata muncii (normă întreagă, frac</w:t>
      </w:r>
      <w:r>
        <w:rPr>
          <w:rFonts w:asciiTheme="majorHAnsi" w:hAnsiTheme="majorHAnsi" w:cstheme="majorHAnsi"/>
          <w:sz w:val="24"/>
          <w:szCs w:val="24"/>
        </w:rPr>
        <w:t>ț</w:t>
      </w:r>
      <w:r w:rsidRPr="003A3285">
        <w:rPr>
          <w:rFonts w:asciiTheme="majorHAnsi" w:hAnsiTheme="majorHAnsi" w:cstheme="majorHAnsi"/>
          <w:sz w:val="24"/>
          <w:szCs w:val="24"/>
        </w:rPr>
        <w:t>iune de normă).</w:t>
      </w:r>
    </w:p>
    <w:p w14:paraId="530CBC9F"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De asemenea, beneficiază de un concediu suplimentar de .....................</w:t>
      </w:r>
    </w:p>
    <w:p w14:paraId="2AACF901" w14:textId="77777777" w:rsidR="003A3285" w:rsidRDefault="003A3285" w:rsidP="003A3285">
      <w:pPr>
        <w:jc w:val="both"/>
        <w:rPr>
          <w:rFonts w:asciiTheme="majorHAnsi" w:hAnsiTheme="majorHAnsi" w:cstheme="majorHAnsi"/>
          <w:sz w:val="24"/>
          <w:szCs w:val="24"/>
        </w:rPr>
      </w:pPr>
    </w:p>
    <w:p w14:paraId="48D95BA7" w14:textId="77777777" w:rsidR="003A3285" w:rsidRPr="003A3285" w:rsidRDefault="003A3285" w:rsidP="003A3285">
      <w:pPr>
        <w:jc w:val="both"/>
        <w:rPr>
          <w:rFonts w:asciiTheme="majorHAnsi" w:hAnsiTheme="majorHAnsi" w:cstheme="majorHAnsi"/>
          <w:b/>
          <w:sz w:val="24"/>
          <w:szCs w:val="24"/>
        </w:rPr>
      </w:pPr>
      <w:r w:rsidRPr="003A3285">
        <w:rPr>
          <w:rFonts w:asciiTheme="majorHAnsi" w:hAnsiTheme="majorHAnsi" w:cstheme="majorHAnsi"/>
          <w:b/>
          <w:sz w:val="24"/>
          <w:szCs w:val="24"/>
        </w:rPr>
        <w:lastRenderedPageBreak/>
        <w:t>CAPITOLUL J: Salarizare</w:t>
      </w:r>
    </w:p>
    <w:p w14:paraId="559DE9A9"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1.</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Salariul de bază lunar brut: ...lei</w:t>
      </w:r>
    </w:p>
    <w:p w14:paraId="2619E9FD"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2.</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Alte elemente constitutive:</w:t>
      </w:r>
    </w:p>
    <w:p w14:paraId="4B325079" w14:textId="77777777" w:rsidR="003A3285" w:rsidRPr="003A3285" w:rsidRDefault="00C05BCE" w:rsidP="00C05BCE">
      <w:pPr>
        <w:ind w:left="708"/>
        <w:jc w:val="both"/>
        <w:rPr>
          <w:rFonts w:asciiTheme="majorHAnsi" w:hAnsiTheme="majorHAnsi" w:cstheme="majorHAnsi"/>
          <w:sz w:val="24"/>
          <w:szCs w:val="24"/>
        </w:rPr>
      </w:pPr>
      <w:r>
        <w:rPr>
          <w:rFonts w:asciiTheme="majorHAnsi" w:hAnsiTheme="majorHAnsi" w:cstheme="majorHAnsi"/>
          <w:sz w:val="24"/>
          <w:szCs w:val="24"/>
        </w:rPr>
        <w:t xml:space="preserve">a) </w:t>
      </w:r>
      <w:r w:rsidR="003A3285" w:rsidRPr="003A3285">
        <w:rPr>
          <w:rFonts w:asciiTheme="majorHAnsi" w:hAnsiTheme="majorHAnsi" w:cstheme="majorHAnsi"/>
          <w:sz w:val="24"/>
          <w:szCs w:val="24"/>
        </w:rPr>
        <w:t>sporuri ... ;</w:t>
      </w:r>
    </w:p>
    <w:p w14:paraId="64460952" w14:textId="77777777" w:rsidR="003A3285" w:rsidRPr="003A3285" w:rsidRDefault="00C05BCE" w:rsidP="00C05BCE">
      <w:pPr>
        <w:ind w:left="708"/>
        <w:jc w:val="both"/>
        <w:rPr>
          <w:rFonts w:asciiTheme="majorHAnsi" w:hAnsiTheme="majorHAnsi" w:cstheme="majorHAnsi"/>
          <w:sz w:val="24"/>
          <w:szCs w:val="24"/>
        </w:rPr>
      </w:pPr>
      <w:r>
        <w:rPr>
          <w:rFonts w:asciiTheme="majorHAnsi" w:hAnsiTheme="majorHAnsi" w:cstheme="majorHAnsi"/>
          <w:sz w:val="24"/>
          <w:szCs w:val="24"/>
        </w:rPr>
        <w:t xml:space="preserve">b) </w:t>
      </w:r>
      <w:r w:rsidR="003A3285" w:rsidRPr="003A3285">
        <w:rPr>
          <w:rFonts w:asciiTheme="majorHAnsi" w:hAnsiTheme="majorHAnsi" w:cstheme="majorHAnsi"/>
          <w:sz w:val="24"/>
          <w:szCs w:val="24"/>
        </w:rPr>
        <w:t>indemnizații ... ;</w:t>
      </w:r>
    </w:p>
    <w:p w14:paraId="6DE0870C" w14:textId="77777777" w:rsidR="003A3285" w:rsidRPr="003A3285" w:rsidRDefault="00C05BCE" w:rsidP="00C05BCE">
      <w:pPr>
        <w:ind w:left="708"/>
        <w:jc w:val="both"/>
        <w:rPr>
          <w:rFonts w:asciiTheme="majorHAnsi" w:hAnsiTheme="majorHAnsi" w:cstheme="majorHAnsi"/>
          <w:sz w:val="24"/>
          <w:szCs w:val="24"/>
        </w:rPr>
      </w:pPr>
      <w:r w:rsidRPr="00C05BCE">
        <w:rPr>
          <w:rFonts w:asciiTheme="majorHAnsi" w:hAnsiTheme="majorHAnsi" w:cstheme="majorHAnsi"/>
          <w:sz w:val="24"/>
          <w:szCs w:val="24"/>
        </w:rPr>
        <w:t>b</w:t>
      </w:r>
      <w:r>
        <w:rPr>
          <w:rFonts w:asciiTheme="majorHAnsi" w:hAnsiTheme="majorHAnsi" w:cstheme="majorHAnsi"/>
          <w:sz w:val="24"/>
          <w:szCs w:val="24"/>
          <w:vertAlign w:val="superscript"/>
        </w:rPr>
        <w:t>1</w:t>
      </w:r>
      <w:r>
        <w:rPr>
          <w:rFonts w:asciiTheme="majorHAnsi" w:hAnsiTheme="majorHAnsi" w:cstheme="majorHAnsi"/>
          <w:sz w:val="24"/>
          <w:szCs w:val="24"/>
        </w:rPr>
        <w:t xml:space="preserve">) </w:t>
      </w:r>
      <w:r w:rsidR="003A3285" w:rsidRPr="00C05BCE">
        <w:rPr>
          <w:rFonts w:asciiTheme="majorHAnsi" w:hAnsiTheme="majorHAnsi" w:cstheme="majorHAnsi"/>
          <w:sz w:val="24"/>
          <w:szCs w:val="24"/>
        </w:rPr>
        <w:t>prestații</w:t>
      </w:r>
      <w:r w:rsidR="003A3285" w:rsidRPr="003A3285">
        <w:rPr>
          <w:rFonts w:asciiTheme="majorHAnsi" w:hAnsiTheme="majorHAnsi" w:cstheme="majorHAnsi"/>
          <w:sz w:val="24"/>
          <w:szCs w:val="24"/>
        </w:rPr>
        <w:t xml:space="preserve"> suplimentare în bani .......;</w:t>
      </w:r>
    </w:p>
    <w:p w14:paraId="59A9C5A7" w14:textId="77777777" w:rsidR="003A3285" w:rsidRPr="003A3285" w:rsidRDefault="00C05BCE" w:rsidP="00C05BCE">
      <w:pPr>
        <w:ind w:left="708"/>
        <w:jc w:val="both"/>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vertAlign w:val="superscript"/>
        </w:rPr>
        <w:t>2</w:t>
      </w:r>
      <w:r>
        <w:rPr>
          <w:rFonts w:asciiTheme="majorHAnsi" w:hAnsiTheme="majorHAnsi" w:cstheme="majorHAnsi"/>
          <w:sz w:val="24"/>
          <w:szCs w:val="24"/>
        </w:rPr>
        <w:t xml:space="preserve">) </w:t>
      </w:r>
      <w:r w:rsidR="003A3285" w:rsidRPr="003A3285">
        <w:rPr>
          <w:rFonts w:asciiTheme="majorHAnsi" w:hAnsiTheme="majorHAnsi" w:cstheme="majorHAnsi"/>
          <w:sz w:val="24"/>
          <w:szCs w:val="24"/>
        </w:rPr>
        <w:t>modalitatea prestațiilor suplimentare în natură ...........;</w:t>
      </w:r>
    </w:p>
    <w:p w14:paraId="61107FE4"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alte adaosuri ....</w:t>
      </w:r>
    </w:p>
    <w:p w14:paraId="51074111"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3.</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Orele suplimentare prestate în afara programului normal de lucru sau în zilele în care nu se lucrează ori în zilele de sărbători legale se compensează cu ore libere plătite sau se plătesc cu un spor la salariu, conform contractului colectiv de muncă aplicabil sau Legii nr. 53/2003 - Codul muncii.</w:t>
      </w:r>
    </w:p>
    <w:p w14:paraId="1E5810F4"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4.</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Data/datele la care se plăte</w:t>
      </w:r>
      <w:r>
        <w:rPr>
          <w:rFonts w:asciiTheme="majorHAnsi" w:hAnsiTheme="majorHAnsi" w:cstheme="majorHAnsi"/>
          <w:sz w:val="24"/>
          <w:szCs w:val="24"/>
        </w:rPr>
        <w:t>ș</w:t>
      </w:r>
      <w:r w:rsidRPr="003A3285">
        <w:rPr>
          <w:rFonts w:asciiTheme="majorHAnsi" w:hAnsiTheme="majorHAnsi" w:cstheme="majorHAnsi"/>
          <w:sz w:val="24"/>
          <w:szCs w:val="24"/>
        </w:rPr>
        <w:t>te salariul este/sunt ...</w:t>
      </w:r>
    </w:p>
    <w:p w14:paraId="338F2A12" w14:textId="77777777" w:rsidR="00C05BCE" w:rsidRDefault="00C05BCE" w:rsidP="003A3285">
      <w:pPr>
        <w:jc w:val="both"/>
        <w:rPr>
          <w:rFonts w:asciiTheme="majorHAnsi" w:hAnsiTheme="majorHAnsi" w:cstheme="majorHAnsi"/>
          <w:sz w:val="24"/>
          <w:szCs w:val="24"/>
        </w:rPr>
      </w:pPr>
    </w:p>
    <w:p w14:paraId="164DCEAE" w14:textId="77777777" w:rsidR="003A3285" w:rsidRPr="00C05BCE" w:rsidRDefault="003A3285" w:rsidP="003A3285">
      <w:pPr>
        <w:jc w:val="both"/>
        <w:rPr>
          <w:rFonts w:asciiTheme="majorHAnsi" w:hAnsiTheme="majorHAnsi" w:cstheme="majorHAnsi"/>
          <w:b/>
          <w:sz w:val="24"/>
          <w:szCs w:val="24"/>
        </w:rPr>
      </w:pPr>
      <w:r w:rsidRPr="00C05BCE">
        <w:rPr>
          <w:rFonts w:asciiTheme="majorHAnsi" w:hAnsiTheme="majorHAnsi" w:cstheme="majorHAnsi"/>
          <w:b/>
          <w:sz w:val="24"/>
          <w:szCs w:val="24"/>
        </w:rPr>
        <w:t>CAPITOLUL K: Drepturi specifice legate de sănătatea și securitatea în muncă</w:t>
      </w:r>
    </w:p>
    <w:p w14:paraId="41FEB065"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echipament individual de protec</w:t>
      </w:r>
      <w:r>
        <w:rPr>
          <w:rFonts w:asciiTheme="majorHAnsi" w:hAnsiTheme="majorHAnsi" w:cstheme="majorHAnsi"/>
          <w:sz w:val="24"/>
          <w:szCs w:val="24"/>
        </w:rPr>
        <w:t>ț</w:t>
      </w:r>
      <w:r w:rsidRPr="003A3285">
        <w:rPr>
          <w:rFonts w:asciiTheme="majorHAnsi" w:hAnsiTheme="majorHAnsi" w:cstheme="majorHAnsi"/>
          <w:sz w:val="24"/>
          <w:szCs w:val="24"/>
        </w:rPr>
        <w:t>ie ... ;</w:t>
      </w:r>
    </w:p>
    <w:p w14:paraId="62C1DB98"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echipament individual de lucru ... ;</w:t>
      </w:r>
    </w:p>
    <w:p w14:paraId="42124C4E"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materiale igienico-sanitare ... ;</w:t>
      </w:r>
    </w:p>
    <w:p w14:paraId="5306305D"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d)</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alimenta</w:t>
      </w:r>
      <w:r>
        <w:rPr>
          <w:rFonts w:asciiTheme="majorHAnsi" w:hAnsiTheme="majorHAnsi" w:cstheme="majorHAnsi"/>
          <w:sz w:val="24"/>
          <w:szCs w:val="24"/>
        </w:rPr>
        <w:t>ț</w:t>
      </w:r>
      <w:r w:rsidRPr="003A3285">
        <w:rPr>
          <w:rFonts w:asciiTheme="majorHAnsi" w:hAnsiTheme="majorHAnsi" w:cstheme="majorHAnsi"/>
          <w:sz w:val="24"/>
          <w:szCs w:val="24"/>
        </w:rPr>
        <w:t>ie de protec</w:t>
      </w:r>
      <w:r>
        <w:rPr>
          <w:rFonts w:asciiTheme="majorHAnsi" w:hAnsiTheme="majorHAnsi" w:cstheme="majorHAnsi"/>
          <w:sz w:val="24"/>
          <w:szCs w:val="24"/>
        </w:rPr>
        <w:t>ț</w:t>
      </w:r>
      <w:r w:rsidRPr="003A3285">
        <w:rPr>
          <w:rFonts w:asciiTheme="majorHAnsi" w:hAnsiTheme="majorHAnsi" w:cstheme="majorHAnsi"/>
          <w:sz w:val="24"/>
          <w:szCs w:val="24"/>
        </w:rPr>
        <w:t>ie ... ;</w:t>
      </w:r>
    </w:p>
    <w:p w14:paraId="2F7A4C6F"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e)</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 xml:space="preserve">alte drepturi </w:t>
      </w:r>
      <w:r>
        <w:rPr>
          <w:rFonts w:asciiTheme="majorHAnsi" w:hAnsiTheme="majorHAnsi" w:cstheme="majorHAnsi"/>
          <w:sz w:val="24"/>
          <w:szCs w:val="24"/>
        </w:rPr>
        <w:t>ș</w:t>
      </w:r>
      <w:r w:rsidRPr="003A3285">
        <w:rPr>
          <w:rFonts w:asciiTheme="majorHAnsi" w:hAnsiTheme="majorHAnsi" w:cstheme="majorHAnsi"/>
          <w:sz w:val="24"/>
          <w:szCs w:val="24"/>
        </w:rPr>
        <w:t>i obliga</w:t>
      </w:r>
      <w:r>
        <w:rPr>
          <w:rFonts w:asciiTheme="majorHAnsi" w:hAnsiTheme="majorHAnsi" w:cstheme="majorHAnsi"/>
          <w:sz w:val="24"/>
          <w:szCs w:val="24"/>
        </w:rPr>
        <w:t>ț</w:t>
      </w:r>
      <w:r w:rsidRPr="003A3285">
        <w:rPr>
          <w:rFonts w:asciiTheme="majorHAnsi" w:hAnsiTheme="majorHAnsi" w:cstheme="majorHAnsi"/>
          <w:sz w:val="24"/>
          <w:szCs w:val="24"/>
        </w:rPr>
        <w:t xml:space="preserve">ii privind sănătatea </w:t>
      </w:r>
      <w:r>
        <w:rPr>
          <w:rFonts w:asciiTheme="majorHAnsi" w:hAnsiTheme="majorHAnsi" w:cstheme="majorHAnsi"/>
          <w:sz w:val="24"/>
          <w:szCs w:val="24"/>
        </w:rPr>
        <w:t>ș</w:t>
      </w:r>
      <w:r w:rsidRPr="003A3285">
        <w:rPr>
          <w:rFonts w:asciiTheme="majorHAnsi" w:hAnsiTheme="majorHAnsi" w:cstheme="majorHAnsi"/>
          <w:sz w:val="24"/>
          <w:szCs w:val="24"/>
        </w:rPr>
        <w:t>i securitatea în muncă ...</w:t>
      </w:r>
    </w:p>
    <w:p w14:paraId="01D30057" w14:textId="77777777" w:rsidR="00C05BCE" w:rsidRDefault="00C05BCE" w:rsidP="003A3285">
      <w:pPr>
        <w:jc w:val="both"/>
        <w:rPr>
          <w:rFonts w:asciiTheme="majorHAnsi" w:hAnsiTheme="majorHAnsi" w:cstheme="majorHAnsi"/>
          <w:sz w:val="24"/>
          <w:szCs w:val="24"/>
        </w:rPr>
      </w:pPr>
    </w:p>
    <w:p w14:paraId="16C0BE0F" w14:textId="77777777" w:rsidR="003A3285" w:rsidRPr="00C05BCE" w:rsidRDefault="003A3285" w:rsidP="003A3285">
      <w:pPr>
        <w:jc w:val="both"/>
        <w:rPr>
          <w:rFonts w:asciiTheme="majorHAnsi" w:hAnsiTheme="majorHAnsi" w:cstheme="majorHAnsi"/>
          <w:b/>
          <w:sz w:val="24"/>
          <w:szCs w:val="24"/>
        </w:rPr>
      </w:pPr>
      <w:r w:rsidRPr="00C05BCE">
        <w:rPr>
          <w:rFonts w:asciiTheme="majorHAnsi" w:hAnsiTheme="majorHAnsi" w:cstheme="majorHAnsi"/>
          <w:b/>
          <w:sz w:val="24"/>
          <w:szCs w:val="24"/>
        </w:rPr>
        <w:t>CAPITOLUL L: Alte clauze</w:t>
      </w:r>
    </w:p>
    <w:p w14:paraId="7B47FE9E"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perioada de probă este de .............. zile calendaristice;</w:t>
      </w:r>
    </w:p>
    <w:p w14:paraId="13FFFAF2"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perioada de preaviz în cazul concedierii este de ............ zile lucrătoare, conform Legii nr. 53/2003 - Codul muncii sau contractului colectiv de muncă;</w:t>
      </w:r>
    </w:p>
    <w:p w14:paraId="5E4AE004"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perioada de preaviz în cazul demisiei este de ........ zile lucrătoare, conform Legii nr. 53/2003, republicată, sau contractului colectiv de muncă aplicabil;</w:t>
      </w:r>
    </w:p>
    <w:p w14:paraId="7980EBF1"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d)</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în cazul în care salariatul urmează să-</w:t>
      </w:r>
      <w:r>
        <w:rPr>
          <w:rFonts w:asciiTheme="majorHAnsi" w:hAnsiTheme="majorHAnsi" w:cstheme="majorHAnsi"/>
          <w:sz w:val="24"/>
          <w:szCs w:val="24"/>
        </w:rPr>
        <w:t>ș</w:t>
      </w:r>
      <w:r w:rsidRPr="003A3285">
        <w:rPr>
          <w:rFonts w:asciiTheme="majorHAnsi" w:hAnsiTheme="majorHAnsi" w:cstheme="majorHAnsi"/>
          <w:sz w:val="24"/>
          <w:szCs w:val="24"/>
        </w:rPr>
        <w:t>i desfă</w:t>
      </w:r>
      <w:r>
        <w:rPr>
          <w:rFonts w:asciiTheme="majorHAnsi" w:hAnsiTheme="majorHAnsi" w:cstheme="majorHAnsi"/>
          <w:sz w:val="24"/>
          <w:szCs w:val="24"/>
        </w:rPr>
        <w:t>ș</w:t>
      </w:r>
      <w:r w:rsidRPr="003A3285">
        <w:rPr>
          <w:rFonts w:asciiTheme="majorHAnsi" w:hAnsiTheme="majorHAnsi" w:cstheme="majorHAnsi"/>
          <w:sz w:val="24"/>
          <w:szCs w:val="24"/>
        </w:rPr>
        <w:t>oare activitatea în străinătate, informa</w:t>
      </w:r>
      <w:r>
        <w:rPr>
          <w:rFonts w:asciiTheme="majorHAnsi" w:hAnsiTheme="majorHAnsi" w:cstheme="majorHAnsi"/>
          <w:sz w:val="24"/>
          <w:szCs w:val="24"/>
        </w:rPr>
        <w:t>ț</w:t>
      </w:r>
      <w:r w:rsidRPr="003A3285">
        <w:rPr>
          <w:rFonts w:asciiTheme="majorHAnsi" w:hAnsiTheme="majorHAnsi" w:cstheme="majorHAnsi"/>
          <w:sz w:val="24"/>
          <w:szCs w:val="24"/>
        </w:rPr>
        <w:t xml:space="preserve">iile prevăzute la art. 18 alin. (1) din Legea nr. 53/2003 - Codul muncii se vor regăsi </w:t>
      </w:r>
      <w:r>
        <w:rPr>
          <w:rFonts w:asciiTheme="majorHAnsi" w:hAnsiTheme="majorHAnsi" w:cstheme="majorHAnsi"/>
          <w:sz w:val="24"/>
          <w:szCs w:val="24"/>
        </w:rPr>
        <w:t>ș</w:t>
      </w:r>
      <w:r w:rsidRPr="003A3285">
        <w:rPr>
          <w:rFonts w:asciiTheme="majorHAnsi" w:hAnsiTheme="majorHAnsi" w:cstheme="majorHAnsi"/>
          <w:sz w:val="24"/>
          <w:szCs w:val="24"/>
        </w:rPr>
        <w:t>i în contractul individual de muncă;</w:t>
      </w:r>
    </w:p>
    <w:p w14:paraId="61E86B5E"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e)</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alte clauze.</w:t>
      </w:r>
    </w:p>
    <w:p w14:paraId="2C6BE7DD" w14:textId="77777777" w:rsidR="00C05BCE" w:rsidRDefault="00C05BCE" w:rsidP="003A3285">
      <w:pPr>
        <w:jc w:val="both"/>
        <w:rPr>
          <w:rFonts w:asciiTheme="majorHAnsi" w:hAnsiTheme="majorHAnsi" w:cstheme="majorHAnsi"/>
          <w:sz w:val="24"/>
          <w:szCs w:val="24"/>
        </w:rPr>
      </w:pPr>
    </w:p>
    <w:p w14:paraId="42AAE6A5" w14:textId="77777777" w:rsidR="003A3285" w:rsidRPr="00C05BCE" w:rsidRDefault="003A3285" w:rsidP="003A3285">
      <w:pPr>
        <w:jc w:val="both"/>
        <w:rPr>
          <w:rFonts w:asciiTheme="majorHAnsi" w:hAnsiTheme="majorHAnsi" w:cstheme="majorHAnsi"/>
          <w:b/>
          <w:sz w:val="24"/>
          <w:szCs w:val="24"/>
        </w:rPr>
      </w:pPr>
      <w:r w:rsidRPr="00C05BCE">
        <w:rPr>
          <w:rFonts w:asciiTheme="majorHAnsi" w:hAnsiTheme="majorHAnsi" w:cstheme="majorHAnsi"/>
          <w:b/>
          <w:sz w:val="24"/>
          <w:szCs w:val="24"/>
        </w:rPr>
        <w:lastRenderedPageBreak/>
        <w:t>CAPITOLUL M: Drepturi și obligații generale ale părților</w:t>
      </w:r>
    </w:p>
    <w:p w14:paraId="315F2E38"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1.</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Salariatul are, în principal, următoarele drepturi:</w:t>
      </w:r>
    </w:p>
    <w:p w14:paraId="2B7CF1DD"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dreptul la salarizare pentru munca depusă;</w:t>
      </w:r>
    </w:p>
    <w:p w14:paraId="735764C1"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 xml:space="preserve">dreptul la repaus zilnic </w:t>
      </w:r>
      <w:r>
        <w:rPr>
          <w:rFonts w:asciiTheme="majorHAnsi" w:hAnsiTheme="majorHAnsi" w:cstheme="majorHAnsi"/>
          <w:sz w:val="24"/>
          <w:szCs w:val="24"/>
        </w:rPr>
        <w:t>ș</w:t>
      </w:r>
      <w:r w:rsidRPr="003A3285">
        <w:rPr>
          <w:rFonts w:asciiTheme="majorHAnsi" w:hAnsiTheme="majorHAnsi" w:cstheme="majorHAnsi"/>
          <w:sz w:val="24"/>
          <w:szCs w:val="24"/>
        </w:rPr>
        <w:t>i săptămânal;</w:t>
      </w:r>
    </w:p>
    <w:p w14:paraId="7AC1262A"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dreptul la concediu de odihnă anual;</w:t>
      </w:r>
    </w:p>
    <w:p w14:paraId="5EE20261"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d)</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 xml:space="preserve">dreptul la egalitate de </w:t>
      </w:r>
      <w:r>
        <w:rPr>
          <w:rFonts w:asciiTheme="majorHAnsi" w:hAnsiTheme="majorHAnsi" w:cstheme="majorHAnsi"/>
          <w:sz w:val="24"/>
          <w:szCs w:val="24"/>
        </w:rPr>
        <w:t>ș</w:t>
      </w:r>
      <w:r w:rsidRPr="003A3285">
        <w:rPr>
          <w:rFonts w:asciiTheme="majorHAnsi" w:hAnsiTheme="majorHAnsi" w:cstheme="majorHAnsi"/>
          <w:sz w:val="24"/>
          <w:szCs w:val="24"/>
        </w:rPr>
        <w:t xml:space="preserve">anse </w:t>
      </w:r>
      <w:r>
        <w:rPr>
          <w:rFonts w:asciiTheme="majorHAnsi" w:hAnsiTheme="majorHAnsi" w:cstheme="majorHAnsi"/>
          <w:sz w:val="24"/>
          <w:szCs w:val="24"/>
        </w:rPr>
        <w:t>ș</w:t>
      </w:r>
      <w:r w:rsidRPr="003A3285">
        <w:rPr>
          <w:rFonts w:asciiTheme="majorHAnsi" w:hAnsiTheme="majorHAnsi" w:cstheme="majorHAnsi"/>
          <w:sz w:val="24"/>
          <w:szCs w:val="24"/>
        </w:rPr>
        <w:t>i de tratament;</w:t>
      </w:r>
    </w:p>
    <w:p w14:paraId="1F823D73"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e)</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 xml:space="preserve">dreptul la securitate </w:t>
      </w:r>
      <w:r>
        <w:rPr>
          <w:rFonts w:asciiTheme="majorHAnsi" w:hAnsiTheme="majorHAnsi" w:cstheme="majorHAnsi"/>
          <w:sz w:val="24"/>
          <w:szCs w:val="24"/>
        </w:rPr>
        <w:t>ș</w:t>
      </w:r>
      <w:r w:rsidRPr="003A3285">
        <w:rPr>
          <w:rFonts w:asciiTheme="majorHAnsi" w:hAnsiTheme="majorHAnsi" w:cstheme="majorHAnsi"/>
          <w:sz w:val="24"/>
          <w:szCs w:val="24"/>
        </w:rPr>
        <w:t>i sănătate în muncă;</w:t>
      </w:r>
    </w:p>
    <w:p w14:paraId="627C2211"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f)</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dreptul la acces la formare profesională.</w:t>
      </w:r>
    </w:p>
    <w:p w14:paraId="4F33D658"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2.</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Salariatului îi revin, în principal, următoarele obliga</w:t>
      </w:r>
      <w:r>
        <w:rPr>
          <w:rFonts w:asciiTheme="majorHAnsi" w:hAnsiTheme="majorHAnsi" w:cstheme="majorHAnsi"/>
          <w:sz w:val="24"/>
          <w:szCs w:val="24"/>
        </w:rPr>
        <w:t>ț</w:t>
      </w:r>
      <w:r w:rsidRPr="003A3285">
        <w:rPr>
          <w:rFonts w:asciiTheme="majorHAnsi" w:hAnsiTheme="majorHAnsi" w:cstheme="majorHAnsi"/>
          <w:sz w:val="24"/>
          <w:szCs w:val="24"/>
        </w:rPr>
        <w:t>ii:</w:t>
      </w:r>
    </w:p>
    <w:p w14:paraId="12B2C497"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obliga</w:t>
      </w:r>
      <w:r>
        <w:rPr>
          <w:rFonts w:asciiTheme="majorHAnsi" w:hAnsiTheme="majorHAnsi" w:cstheme="majorHAnsi"/>
          <w:sz w:val="24"/>
          <w:szCs w:val="24"/>
        </w:rPr>
        <w:t>ț</w:t>
      </w:r>
      <w:r w:rsidRPr="003A3285">
        <w:rPr>
          <w:rFonts w:asciiTheme="majorHAnsi" w:hAnsiTheme="majorHAnsi" w:cstheme="majorHAnsi"/>
          <w:sz w:val="24"/>
          <w:szCs w:val="24"/>
        </w:rPr>
        <w:t>ia de a realiza norma de muncă sau, după caz, de a îndeplini atribu</w:t>
      </w:r>
      <w:r>
        <w:rPr>
          <w:rFonts w:asciiTheme="majorHAnsi" w:hAnsiTheme="majorHAnsi" w:cstheme="majorHAnsi"/>
          <w:sz w:val="24"/>
          <w:szCs w:val="24"/>
        </w:rPr>
        <w:t>ț</w:t>
      </w:r>
      <w:r w:rsidRPr="003A3285">
        <w:rPr>
          <w:rFonts w:asciiTheme="majorHAnsi" w:hAnsiTheme="majorHAnsi" w:cstheme="majorHAnsi"/>
          <w:sz w:val="24"/>
          <w:szCs w:val="24"/>
        </w:rPr>
        <w:t>iile ce îi revin conform fi</w:t>
      </w:r>
      <w:r>
        <w:rPr>
          <w:rFonts w:asciiTheme="majorHAnsi" w:hAnsiTheme="majorHAnsi" w:cstheme="majorHAnsi"/>
          <w:sz w:val="24"/>
          <w:szCs w:val="24"/>
        </w:rPr>
        <w:t>ș</w:t>
      </w:r>
      <w:r w:rsidRPr="003A3285">
        <w:rPr>
          <w:rFonts w:asciiTheme="majorHAnsi" w:hAnsiTheme="majorHAnsi" w:cstheme="majorHAnsi"/>
          <w:sz w:val="24"/>
          <w:szCs w:val="24"/>
        </w:rPr>
        <w:t>ei postului;</w:t>
      </w:r>
    </w:p>
    <w:p w14:paraId="6F2C876E"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obliga</w:t>
      </w:r>
      <w:r>
        <w:rPr>
          <w:rFonts w:asciiTheme="majorHAnsi" w:hAnsiTheme="majorHAnsi" w:cstheme="majorHAnsi"/>
          <w:sz w:val="24"/>
          <w:szCs w:val="24"/>
        </w:rPr>
        <w:t>ț</w:t>
      </w:r>
      <w:r w:rsidRPr="003A3285">
        <w:rPr>
          <w:rFonts w:asciiTheme="majorHAnsi" w:hAnsiTheme="majorHAnsi" w:cstheme="majorHAnsi"/>
          <w:sz w:val="24"/>
          <w:szCs w:val="24"/>
        </w:rPr>
        <w:t>ia de a respecta disciplina muncii;</w:t>
      </w:r>
    </w:p>
    <w:p w14:paraId="1A54781B"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obliga</w:t>
      </w:r>
      <w:r>
        <w:rPr>
          <w:rFonts w:asciiTheme="majorHAnsi" w:hAnsiTheme="majorHAnsi" w:cstheme="majorHAnsi"/>
          <w:sz w:val="24"/>
          <w:szCs w:val="24"/>
        </w:rPr>
        <w:t>ț</w:t>
      </w:r>
      <w:r w:rsidRPr="003A3285">
        <w:rPr>
          <w:rFonts w:asciiTheme="majorHAnsi" w:hAnsiTheme="majorHAnsi" w:cstheme="majorHAnsi"/>
          <w:sz w:val="24"/>
          <w:szCs w:val="24"/>
        </w:rPr>
        <w:t>ia de fidelitate fa</w:t>
      </w:r>
      <w:r>
        <w:rPr>
          <w:rFonts w:asciiTheme="majorHAnsi" w:hAnsiTheme="majorHAnsi" w:cstheme="majorHAnsi"/>
          <w:sz w:val="24"/>
          <w:szCs w:val="24"/>
        </w:rPr>
        <w:t>ț</w:t>
      </w:r>
      <w:r w:rsidRPr="003A3285">
        <w:rPr>
          <w:rFonts w:asciiTheme="majorHAnsi" w:hAnsiTheme="majorHAnsi" w:cstheme="majorHAnsi"/>
          <w:sz w:val="24"/>
          <w:szCs w:val="24"/>
        </w:rPr>
        <w:t>ă de angajator în executarea atribu</w:t>
      </w:r>
      <w:r>
        <w:rPr>
          <w:rFonts w:asciiTheme="majorHAnsi" w:hAnsiTheme="majorHAnsi" w:cstheme="majorHAnsi"/>
          <w:sz w:val="24"/>
          <w:szCs w:val="24"/>
        </w:rPr>
        <w:t>ț</w:t>
      </w:r>
      <w:r w:rsidRPr="003A3285">
        <w:rPr>
          <w:rFonts w:asciiTheme="majorHAnsi" w:hAnsiTheme="majorHAnsi" w:cstheme="majorHAnsi"/>
          <w:sz w:val="24"/>
          <w:szCs w:val="24"/>
        </w:rPr>
        <w:t>iilor de serviciu;</w:t>
      </w:r>
    </w:p>
    <w:p w14:paraId="35906213"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d)</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obliga</w:t>
      </w:r>
      <w:r>
        <w:rPr>
          <w:rFonts w:asciiTheme="majorHAnsi" w:hAnsiTheme="majorHAnsi" w:cstheme="majorHAnsi"/>
          <w:sz w:val="24"/>
          <w:szCs w:val="24"/>
        </w:rPr>
        <w:t>ț</w:t>
      </w:r>
      <w:r w:rsidRPr="003A3285">
        <w:rPr>
          <w:rFonts w:asciiTheme="majorHAnsi" w:hAnsiTheme="majorHAnsi" w:cstheme="majorHAnsi"/>
          <w:sz w:val="24"/>
          <w:szCs w:val="24"/>
        </w:rPr>
        <w:t xml:space="preserve">ia de a respecta măsurile de securitate </w:t>
      </w:r>
      <w:r>
        <w:rPr>
          <w:rFonts w:asciiTheme="majorHAnsi" w:hAnsiTheme="majorHAnsi" w:cstheme="majorHAnsi"/>
          <w:sz w:val="24"/>
          <w:szCs w:val="24"/>
        </w:rPr>
        <w:t>ș</w:t>
      </w:r>
      <w:r w:rsidRPr="003A3285">
        <w:rPr>
          <w:rFonts w:asciiTheme="majorHAnsi" w:hAnsiTheme="majorHAnsi" w:cstheme="majorHAnsi"/>
          <w:sz w:val="24"/>
          <w:szCs w:val="24"/>
        </w:rPr>
        <w:t>i sănătate a muncii în unitate;</w:t>
      </w:r>
    </w:p>
    <w:p w14:paraId="7F0F4A91"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e)</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obliga</w:t>
      </w:r>
      <w:r>
        <w:rPr>
          <w:rFonts w:asciiTheme="majorHAnsi" w:hAnsiTheme="majorHAnsi" w:cstheme="majorHAnsi"/>
          <w:sz w:val="24"/>
          <w:szCs w:val="24"/>
        </w:rPr>
        <w:t>ț</w:t>
      </w:r>
      <w:r w:rsidRPr="003A3285">
        <w:rPr>
          <w:rFonts w:asciiTheme="majorHAnsi" w:hAnsiTheme="majorHAnsi" w:cstheme="majorHAnsi"/>
          <w:sz w:val="24"/>
          <w:szCs w:val="24"/>
        </w:rPr>
        <w:t>ia de a respecta secretul de serviciu.</w:t>
      </w:r>
    </w:p>
    <w:p w14:paraId="08AC8A73"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3.</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Angajatorul are, în principal, următoarele drepturi:</w:t>
      </w:r>
    </w:p>
    <w:p w14:paraId="5E48154C"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dea dispozi</w:t>
      </w:r>
      <w:r>
        <w:rPr>
          <w:rFonts w:asciiTheme="majorHAnsi" w:hAnsiTheme="majorHAnsi" w:cstheme="majorHAnsi"/>
          <w:sz w:val="24"/>
          <w:szCs w:val="24"/>
        </w:rPr>
        <w:t>ț</w:t>
      </w:r>
      <w:r w:rsidRPr="003A3285">
        <w:rPr>
          <w:rFonts w:asciiTheme="majorHAnsi" w:hAnsiTheme="majorHAnsi" w:cstheme="majorHAnsi"/>
          <w:sz w:val="24"/>
          <w:szCs w:val="24"/>
        </w:rPr>
        <w:t>ii cu caracter obligatoriu pentru salariat, sub rezerva legalită</w:t>
      </w:r>
      <w:r>
        <w:rPr>
          <w:rFonts w:asciiTheme="majorHAnsi" w:hAnsiTheme="majorHAnsi" w:cstheme="majorHAnsi"/>
          <w:sz w:val="24"/>
          <w:szCs w:val="24"/>
        </w:rPr>
        <w:t>ț</w:t>
      </w:r>
      <w:r w:rsidRPr="003A3285">
        <w:rPr>
          <w:rFonts w:asciiTheme="majorHAnsi" w:hAnsiTheme="majorHAnsi" w:cstheme="majorHAnsi"/>
          <w:sz w:val="24"/>
          <w:szCs w:val="24"/>
        </w:rPr>
        <w:t>ii lor;</w:t>
      </w:r>
    </w:p>
    <w:p w14:paraId="0E65F54E"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exercite controlul asupra modului de îndeplinire a sarcinilor de serviciu;</w:t>
      </w:r>
    </w:p>
    <w:p w14:paraId="78806C00"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constate săvâr</w:t>
      </w:r>
      <w:r>
        <w:rPr>
          <w:rFonts w:asciiTheme="majorHAnsi" w:hAnsiTheme="majorHAnsi" w:cstheme="majorHAnsi"/>
          <w:sz w:val="24"/>
          <w:szCs w:val="24"/>
        </w:rPr>
        <w:t>ș</w:t>
      </w:r>
      <w:r w:rsidRPr="003A3285">
        <w:rPr>
          <w:rFonts w:asciiTheme="majorHAnsi" w:hAnsiTheme="majorHAnsi" w:cstheme="majorHAnsi"/>
          <w:sz w:val="24"/>
          <w:szCs w:val="24"/>
        </w:rPr>
        <w:t xml:space="preserve">irea abaterilor disciplinare </w:t>
      </w:r>
      <w:r>
        <w:rPr>
          <w:rFonts w:asciiTheme="majorHAnsi" w:hAnsiTheme="majorHAnsi" w:cstheme="majorHAnsi"/>
          <w:sz w:val="24"/>
          <w:szCs w:val="24"/>
        </w:rPr>
        <w:t>ș</w:t>
      </w:r>
      <w:r w:rsidRPr="003A3285">
        <w:rPr>
          <w:rFonts w:asciiTheme="majorHAnsi" w:hAnsiTheme="majorHAnsi" w:cstheme="majorHAnsi"/>
          <w:sz w:val="24"/>
          <w:szCs w:val="24"/>
        </w:rPr>
        <w:t>i să aplice sanc</w:t>
      </w:r>
      <w:r>
        <w:rPr>
          <w:rFonts w:asciiTheme="majorHAnsi" w:hAnsiTheme="majorHAnsi" w:cstheme="majorHAnsi"/>
          <w:sz w:val="24"/>
          <w:szCs w:val="24"/>
        </w:rPr>
        <w:t>ț</w:t>
      </w:r>
      <w:r w:rsidRPr="003A3285">
        <w:rPr>
          <w:rFonts w:asciiTheme="majorHAnsi" w:hAnsiTheme="majorHAnsi" w:cstheme="majorHAnsi"/>
          <w:sz w:val="24"/>
          <w:szCs w:val="24"/>
        </w:rPr>
        <w:t xml:space="preserve">iunile corespunzătoare, potrivit legii, contractului colectiv de muncă aplicabil </w:t>
      </w:r>
      <w:r>
        <w:rPr>
          <w:rFonts w:asciiTheme="majorHAnsi" w:hAnsiTheme="majorHAnsi" w:cstheme="majorHAnsi"/>
          <w:sz w:val="24"/>
          <w:szCs w:val="24"/>
        </w:rPr>
        <w:t>ș</w:t>
      </w:r>
      <w:r w:rsidRPr="003A3285">
        <w:rPr>
          <w:rFonts w:asciiTheme="majorHAnsi" w:hAnsiTheme="majorHAnsi" w:cstheme="majorHAnsi"/>
          <w:sz w:val="24"/>
          <w:szCs w:val="24"/>
        </w:rPr>
        <w:t>i regulamentului intern.</w:t>
      </w:r>
    </w:p>
    <w:p w14:paraId="71BC44D1"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d)</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stabilească obiectivele de performan</w:t>
      </w:r>
      <w:r>
        <w:rPr>
          <w:rFonts w:asciiTheme="majorHAnsi" w:hAnsiTheme="majorHAnsi" w:cstheme="majorHAnsi"/>
          <w:sz w:val="24"/>
          <w:szCs w:val="24"/>
        </w:rPr>
        <w:t>ț</w:t>
      </w:r>
      <w:r w:rsidRPr="003A3285">
        <w:rPr>
          <w:rFonts w:asciiTheme="majorHAnsi" w:hAnsiTheme="majorHAnsi" w:cstheme="majorHAnsi"/>
          <w:sz w:val="24"/>
          <w:szCs w:val="24"/>
        </w:rPr>
        <w:t>ă individuală ale salariatului;</w:t>
      </w:r>
    </w:p>
    <w:p w14:paraId="5EA8F9D7"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4.</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Angajatorului îi revin, în principal, următoarele obliga</w:t>
      </w:r>
      <w:r>
        <w:rPr>
          <w:rFonts w:asciiTheme="majorHAnsi" w:hAnsiTheme="majorHAnsi" w:cstheme="majorHAnsi"/>
          <w:sz w:val="24"/>
          <w:szCs w:val="24"/>
        </w:rPr>
        <w:t>ț</w:t>
      </w:r>
      <w:r w:rsidRPr="003A3285">
        <w:rPr>
          <w:rFonts w:asciiTheme="majorHAnsi" w:hAnsiTheme="majorHAnsi" w:cstheme="majorHAnsi"/>
          <w:sz w:val="24"/>
          <w:szCs w:val="24"/>
        </w:rPr>
        <w:t>ii:</w:t>
      </w:r>
    </w:p>
    <w:p w14:paraId="138586F3"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înmâneze salariatului un exemplar din contractul individual de muncă, anterior începerii activită</w:t>
      </w:r>
      <w:r>
        <w:rPr>
          <w:rFonts w:asciiTheme="majorHAnsi" w:hAnsiTheme="majorHAnsi" w:cstheme="majorHAnsi"/>
          <w:sz w:val="24"/>
          <w:szCs w:val="24"/>
        </w:rPr>
        <w:t>ț</w:t>
      </w:r>
      <w:r w:rsidRPr="003A3285">
        <w:rPr>
          <w:rFonts w:asciiTheme="majorHAnsi" w:hAnsiTheme="majorHAnsi" w:cstheme="majorHAnsi"/>
          <w:sz w:val="24"/>
          <w:szCs w:val="24"/>
        </w:rPr>
        <w:t>ii;</w:t>
      </w:r>
    </w:p>
    <w:p w14:paraId="0496C397"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a</w:t>
      </w:r>
      <w:r w:rsidRPr="00C05BCE">
        <w:rPr>
          <w:rFonts w:asciiTheme="majorHAnsi" w:hAnsiTheme="majorHAnsi" w:cstheme="majorHAnsi"/>
          <w:sz w:val="24"/>
          <w:szCs w:val="24"/>
          <w:vertAlign w:val="superscript"/>
        </w:rPr>
        <w:t>1</w:t>
      </w:r>
      <w:r w:rsidRPr="003A3285">
        <w:rPr>
          <w:rFonts w:asciiTheme="majorHAnsi" w:hAnsiTheme="majorHAnsi" w:cstheme="majorHAnsi"/>
          <w:sz w:val="24"/>
          <w:szCs w:val="24"/>
        </w:rPr>
        <w:t>)</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 xml:space="preserve">să acorde salariatului toate drepturile ce decurg din contractele individuale de muncă, din contractul colectiv de muncă aplicabil </w:t>
      </w:r>
      <w:r>
        <w:rPr>
          <w:rFonts w:asciiTheme="majorHAnsi" w:hAnsiTheme="majorHAnsi" w:cstheme="majorHAnsi"/>
          <w:sz w:val="24"/>
          <w:szCs w:val="24"/>
        </w:rPr>
        <w:t>ș</w:t>
      </w:r>
      <w:r w:rsidRPr="003A3285">
        <w:rPr>
          <w:rFonts w:asciiTheme="majorHAnsi" w:hAnsiTheme="majorHAnsi" w:cstheme="majorHAnsi"/>
          <w:sz w:val="24"/>
          <w:szCs w:val="24"/>
        </w:rPr>
        <w:t>i din lege;</w:t>
      </w:r>
    </w:p>
    <w:p w14:paraId="26DA2AE2"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b)</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asigure permanent condi</w:t>
      </w:r>
      <w:r>
        <w:rPr>
          <w:rFonts w:asciiTheme="majorHAnsi" w:hAnsiTheme="majorHAnsi" w:cstheme="majorHAnsi"/>
          <w:sz w:val="24"/>
          <w:szCs w:val="24"/>
        </w:rPr>
        <w:t>ț</w:t>
      </w:r>
      <w:r w:rsidRPr="003A3285">
        <w:rPr>
          <w:rFonts w:asciiTheme="majorHAnsi" w:hAnsiTheme="majorHAnsi" w:cstheme="majorHAnsi"/>
          <w:sz w:val="24"/>
          <w:szCs w:val="24"/>
        </w:rPr>
        <w:t xml:space="preserve">iile tehnice </w:t>
      </w:r>
      <w:r>
        <w:rPr>
          <w:rFonts w:asciiTheme="majorHAnsi" w:hAnsiTheme="majorHAnsi" w:cstheme="majorHAnsi"/>
          <w:sz w:val="24"/>
          <w:szCs w:val="24"/>
        </w:rPr>
        <w:t>ș</w:t>
      </w:r>
      <w:r w:rsidRPr="003A3285">
        <w:rPr>
          <w:rFonts w:asciiTheme="majorHAnsi" w:hAnsiTheme="majorHAnsi" w:cstheme="majorHAnsi"/>
          <w:sz w:val="24"/>
          <w:szCs w:val="24"/>
        </w:rPr>
        <w:t xml:space="preserve">i organizatorice avute în vedere la elaborarea normelor de muncă </w:t>
      </w:r>
      <w:r>
        <w:rPr>
          <w:rFonts w:asciiTheme="majorHAnsi" w:hAnsiTheme="majorHAnsi" w:cstheme="majorHAnsi"/>
          <w:sz w:val="24"/>
          <w:szCs w:val="24"/>
        </w:rPr>
        <w:t>ș</w:t>
      </w:r>
      <w:r w:rsidRPr="003A3285">
        <w:rPr>
          <w:rFonts w:asciiTheme="majorHAnsi" w:hAnsiTheme="majorHAnsi" w:cstheme="majorHAnsi"/>
          <w:sz w:val="24"/>
          <w:szCs w:val="24"/>
        </w:rPr>
        <w:t>i condi</w:t>
      </w:r>
      <w:r>
        <w:rPr>
          <w:rFonts w:asciiTheme="majorHAnsi" w:hAnsiTheme="majorHAnsi" w:cstheme="majorHAnsi"/>
          <w:sz w:val="24"/>
          <w:szCs w:val="24"/>
        </w:rPr>
        <w:t>ț</w:t>
      </w:r>
      <w:r w:rsidRPr="003A3285">
        <w:rPr>
          <w:rFonts w:asciiTheme="majorHAnsi" w:hAnsiTheme="majorHAnsi" w:cstheme="majorHAnsi"/>
          <w:sz w:val="24"/>
          <w:szCs w:val="24"/>
        </w:rPr>
        <w:t>iile corespunzătoare de muncă;</w:t>
      </w:r>
    </w:p>
    <w:p w14:paraId="1AABEE54" w14:textId="6992B78C" w:rsid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c)</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informeze salariatul asupra condi</w:t>
      </w:r>
      <w:r>
        <w:rPr>
          <w:rFonts w:asciiTheme="majorHAnsi" w:hAnsiTheme="majorHAnsi" w:cstheme="majorHAnsi"/>
          <w:sz w:val="24"/>
          <w:szCs w:val="24"/>
        </w:rPr>
        <w:t>ț</w:t>
      </w:r>
      <w:r w:rsidRPr="003A3285">
        <w:rPr>
          <w:rFonts w:asciiTheme="majorHAnsi" w:hAnsiTheme="majorHAnsi" w:cstheme="majorHAnsi"/>
          <w:sz w:val="24"/>
          <w:szCs w:val="24"/>
        </w:rPr>
        <w:t xml:space="preserve">iilor de muncă </w:t>
      </w:r>
      <w:r>
        <w:rPr>
          <w:rFonts w:asciiTheme="majorHAnsi" w:hAnsiTheme="majorHAnsi" w:cstheme="majorHAnsi"/>
          <w:sz w:val="24"/>
          <w:szCs w:val="24"/>
        </w:rPr>
        <w:t>ș</w:t>
      </w:r>
      <w:r w:rsidRPr="003A3285">
        <w:rPr>
          <w:rFonts w:asciiTheme="majorHAnsi" w:hAnsiTheme="majorHAnsi" w:cstheme="majorHAnsi"/>
          <w:sz w:val="24"/>
          <w:szCs w:val="24"/>
        </w:rPr>
        <w:t>i asupra elementelor care privesc desfă</w:t>
      </w:r>
      <w:r>
        <w:rPr>
          <w:rFonts w:asciiTheme="majorHAnsi" w:hAnsiTheme="majorHAnsi" w:cstheme="majorHAnsi"/>
          <w:sz w:val="24"/>
          <w:szCs w:val="24"/>
        </w:rPr>
        <w:t>ș</w:t>
      </w:r>
      <w:r w:rsidRPr="003A3285">
        <w:rPr>
          <w:rFonts w:asciiTheme="majorHAnsi" w:hAnsiTheme="majorHAnsi" w:cstheme="majorHAnsi"/>
          <w:sz w:val="24"/>
          <w:szCs w:val="24"/>
        </w:rPr>
        <w:t>urarea rela</w:t>
      </w:r>
      <w:r>
        <w:rPr>
          <w:rFonts w:asciiTheme="majorHAnsi" w:hAnsiTheme="majorHAnsi" w:cstheme="majorHAnsi"/>
          <w:sz w:val="24"/>
          <w:szCs w:val="24"/>
        </w:rPr>
        <w:t>ț</w:t>
      </w:r>
      <w:r w:rsidRPr="003A3285">
        <w:rPr>
          <w:rFonts w:asciiTheme="majorHAnsi" w:hAnsiTheme="majorHAnsi" w:cstheme="majorHAnsi"/>
          <w:sz w:val="24"/>
          <w:szCs w:val="24"/>
        </w:rPr>
        <w:t>iilor de muncă;</w:t>
      </w:r>
    </w:p>
    <w:p w14:paraId="3C985E3C" w14:textId="64697D49" w:rsidR="0036107C" w:rsidRPr="003A3285" w:rsidRDefault="0036107C" w:rsidP="0036107C">
      <w:pPr>
        <w:ind w:left="708"/>
        <w:jc w:val="both"/>
        <w:rPr>
          <w:rFonts w:asciiTheme="majorHAnsi" w:hAnsiTheme="majorHAnsi" w:cstheme="majorHAnsi"/>
          <w:sz w:val="24"/>
          <w:szCs w:val="24"/>
        </w:rPr>
      </w:pPr>
      <w:r w:rsidRPr="0036107C">
        <w:rPr>
          <w:rFonts w:asciiTheme="majorHAnsi" w:hAnsiTheme="majorHAnsi" w:cstheme="majorHAnsi"/>
          <w:sz w:val="24"/>
          <w:szCs w:val="24"/>
        </w:rPr>
        <w:t>c</w:t>
      </w:r>
      <w:r w:rsidRPr="0036107C">
        <w:rPr>
          <w:rFonts w:asciiTheme="majorHAnsi" w:hAnsiTheme="majorHAnsi" w:cstheme="majorHAnsi"/>
          <w:sz w:val="24"/>
          <w:szCs w:val="24"/>
          <w:vertAlign w:val="superscript"/>
        </w:rPr>
        <w:t>1</w:t>
      </w:r>
      <w:r w:rsidRPr="0036107C">
        <w:rPr>
          <w:rFonts w:asciiTheme="majorHAnsi" w:hAnsiTheme="majorHAnsi" w:cstheme="majorHAnsi"/>
          <w:sz w:val="24"/>
          <w:szCs w:val="24"/>
        </w:rPr>
        <w:t>) să informeze angajatul cu privire la obligația de a adera</w:t>
      </w:r>
      <w:r>
        <w:rPr>
          <w:rFonts w:asciiTheme="majorHAnsi" w:hAnsiTheme="majorHAnsi" w:cstheme="majorHAnsi"/>
          <w:sz w:val="24"/>
          <w:szCs w:val="24"/>
        </w:rPr>
        <w:t xml:space="preserve"> </w:t>
      </w:r>
      <w:r w:rsidRPr="0036107C">
        <w:rPr>
          <w:rFonts w:asciiTheme="majorHAnsi" w:hAnsiTheme="majorHAnsi" w:cstheme="majorHAnsi"/>
          <w:sz w:val="24"/>
          <w:szCs w:val="24"/>
        </w:rPr>
        <w:t>la un fond de pensii administrat privat</w:t>
      </w:r>
      <w:r>
        <w:rPr>
          <w:rFonts w:asciiTheme="majorHAnsi" w:hAnsiTheme="majorHAnsi" w:cstheme="majorHAnsi"/>
          <w:sz w:val="24"/>
          <w:szCs w:val="24"/>
        </w:rPr>
        <w:t>;</w:t>
      </w:r>
    </w:p>
    <w:p w14:paraId="50E2D844"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lastRenderedPageBreak/>
        <w:t>d)</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elibereze, la cerere, un document care să ateste calitatea de salariat a solicitantului, respectiv activitatea desfă</w:t>
      </w:r>
      <w:r>
        <w:rPr>
          <w:rFonts w:asciiTheme="majorHAnsi" w:hAnsiTheme="majorHAnsi" w:cstheme="majorHAnsi"/>
          <w:sz w:val="24"/>
          <w:szCs w:val="24"/>
        </w:rPr>
        <w:t>ș</w:t>
      </w:r>
      <w:r w:rsidRPr="003A3285">
        <w:rPr>
          <w:rFonts w:asciiTheme="majorHAnsi" w:hAnsiTheme="majorHAnsi" w:cstheme="majorHAnsi"/>
          <w:sz w:val="24"/>
          <w:szCs w:val="24"/>
        </w:rPr>
        <w:t>urată de acesta, durata activită</w:t>
      </w:r>
      <w:r>
        <w:rPr>
          <w:rFonts w:asciiTheme="majorHAnsi" w:hAnsiTheme="majorHAnsi" w:cstheme="majorHAnsi"/>
          <w:sz w:val="24"/>
          <w:szCs w:val="24"/>
        </w:rPr>
        <w:t>ț</w:t>
      </w:r>
      <w:r w:rsidRPr="003A3285">
        <w:rPr>
          <w:rFonts w:asciiTheme="majorHAnsi" w:hAnsiTheme="majorHAnsi" w:cstheme="majorHAnsi"/>
          <w:sz w:val="24"/>
          <w:szCs w:val="24"/>
        </w:rPr>
        <w:t xml:space="preserve">ii, salariul, vechimea în muncă, în meserie </w:t>
      </w:r>
      <w:r>
        <w:rPr>
          <w:rFonts w:asciiTheme="majorHAnsi" w:hAnsiTheme="majorHAnsi" w:cstheme="majorHAnsi"/>
          <w:sz w:val="24"/>
          <w:szCs w:val="24"/>
        </w:rPr>
        <w:t>ș</w:t>
      </w:r>
      <w:r w:rsidRPr="003A3285">
        <w:rPr>
          <w:rFonts w:asciiTheme="majorHAnsi" w:hAnsiTheme="majorHAnsi" w:cstheme="majorHAnsi"/>
          <w:sz w:val="24"/>
          <w:szCs w:val="24"/>
        </w:rPr>
        <w:t>i specialitate;</w:t>
      </w:r>
    </w:p>
    <w:p w14:paraId="298F9B0C" w14:textId="77777777" w:rsidR="003A3285" w:rsidRPr="003A3285" w:rsidRDefault="003A3285" w:rsidP="00C05BCE">
      <w:pPr>
        <w:ind w:left="708"/>
        <w:jc w:val="both"/>
        <w:rPr>
          <w:rFonts w:asciiTheme="majorHAnsi" w:hAnsiTheme="majorHAnsi" w:cstheme="majorHAnsi"/>
          <w:sz w:val="24"/>
          <w:szCs w:val="24"/>
        </w:rPr>
      </w:pPr>
      <w:r w:rsidRPr="003A3285">
        <w:rPr>
          <w:rFonts w:asciiTheme="majorHAnsi" w:hAnsiTheme="majorHAnsi" w:cstheme="majorHAnsi"/>
          <w:sz w:val="24"/>
          <w:szCs w:val="24"/>
        </w:rPr>
        <w:t>e)</w:t>
      </w:r>
      <w:r w:rsidR="00C05BCE">
        <w:rPr>
          <w:rFonts w:asciiTheme="majorHAnsi" w:hAnsiTheme="majorHAnsi" w:cstheme="majorHAnsi"/>
          <w:sz w:val="24"/>
          <w:szCs w:val="24"/>
        </w:rPr>
        <w:t xml:space="preserve"> </w:t>
      </w:r>
      <w:r w:rsidRPr="003A3285">
        <w:rPr>
          <w:rFonts w:asciiTheme="majorHAnsi" w:hAnsiTheme="majorHAnsi" w:cstheme="majorHAnsi"/>
          <w:sz w:val="24"/>
          <w:szCs w:val="24"/>
        </w:rPr>
        <w:t>să asigure confiden</w:t>
      </w:r>
      <w:r>
        <w:rPr>
          <w:rFonts w:asciiTheme="majorHAnsi" w:hAnsiTheme="majorHAnsi" w:cstheme="majorHAnsi"/>
          <w:sz w:val="24"/>
          <w:szCs w:val="24"/>
        </w:rPr>
        <w:t>ț</w:t>
      </w:r>
      <w:r w:rsidRPr="003A3285">
        <w:rPr>
          <w:rFonts w:asciiTheme="majorHAnsi" w:hAnsiTheme="majorHAnsi" w:cstheme="majorHAnsi"/>
          <w:sz w:val="24"/>
          <w:szCs w:val="24"/>
        </w:rPr>
        <w:t>ialitatea datelor cu caracter personal ale salariatului.</w:t>
      </w:r>
    </w:p>
    <w:p w14:paraId="053BD5E2" w14:textId="77777777" w:rsidR="00C05BCE" w:rsidRDefault="00C05BCE" w:rsidP="003A3285">
      <w:pPr>
        <w:jc w:val="both"/>
        <w:rPr>
          <w:rFonts w:asciiTheme="majorHAnsi" w:hAnsiTheme="majorHAnsi" w:cstheme="majorHAnsi"/>
          <w:sz w:val="24"/>
          <w:szCs w:val="24"/>
        </w:rPr>
      </w:pPr>
    </w:p>
    <w:p w14:paraId="6388ED41" w14:textId="77777777" w:rsidR="003A3285" w:rsidRPr="00C05BCE" w:rsidRDefault="003A3285" w:rsidP="003A3285">
      <w:pPr>
        <w:jc w:val="both"/>
        <w:rPr>
          <w:rFonts w:asciiTheme="majorHAnsi" w:hAnsiTheme="majorHAnsi" w:cstheme="majorHAnsi"/>
          <w:b/>
          <w:sz w:val="24"/>
          <w:szCs w:val="24"/>
        </w:rPr>
      </w:pPr>
      <w:r w:rsidRPr="00C05BCE">
        <w:rPr>
          <w:rFonts w:asciiTheme="majorHAnsi" w:hAnsiTheme="majorHAnsi" w:cstheme="majorHAnsi"/>
          <w:b/>
          <w:sz w:val="24"/>
          <w:szCs w:val="24"/>
        </w:rPr>
        <w:t>CAPITOLUL N: Dispoziții finale</w:t>
      </w:r>
    </w:p>
    <w:p w14:paraId="1702D29F"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Prevederile prezentului contract individual de muncă se completează cu dispozi</w:t>
      </w:r>
      <w:r>
        <w:rPr>
          <w:rFonts w:asciiTheme="majorHAnsi" w:hAnsiTheme="majorHAnsi" w:cstheme="majorHAnsi"/>
          <w:sz w:val="24"/>
          <w:szCs w:val="24"/>
        </w:rPr>
        <w:t>ț</w:t>
      </w:r>
      <w:r w:rsidRPr="003A3285">
        <w:rPr>
          <w:rFonts w:asciiTheme="majorHAnsi" w:hAnsiTheme="majorHAnsi" w:cstheme="majorHAnsi"/>
          <w:sz w:val="24"/>
          <w:szCs w:val="24"/>
        </w:rPr>
        <w:t xml:space="preserve">iile Legea nr. 53/2003 - Codul muncii </w:t>
      </w:r>
      <w:r>
        <w:rPr>
          <w:rFonts w:asciiTheme="majorHAnsi" w:hAnsiTheme="majorHAnsi" w:cstheme="majorHAnsi"/>
          <w:sz w:val="24"/>
          <w:szCs w:val="24"/>
        </w:rPr>
        <w:t>ș</w:t>
      </w:r>
      <w:r w:rsidRPr="003A3285">
        <w:rPr>
          <w:rFonts w:asciiTheme="majorHAnsi" w:hAnsiTheme="majorHAnsi" w:cstheme="majorHAnsi"/>
          <w:sz w:val="24"/>
          <w:szCs w:val="24"/>
        </w:rPr>
        <w:t>i ale contractului colectiv de muncă aplicabil încheiat la nivelul angajatorului/grupului de angajatori/ramurii/na</w:t>
      </w:r>
      <w:r>
        <w:rPr>
          <w:rFonts w:asciiTheme="majorHAnsi" w:hAnsiTheme="majorHAnsi" w:cstheme="majorHAnsi"/>
          <w:sz w:val="24"/>
          <w:szCs w:val="24"/>
        </w:rPr>
        <w:t>ț</w:t>
      </w:r>
      <w:r w:rsidRPr="003A3285">
        <w:rPr>
          <w:rFonts w:asciiTheme="majorHAnsi" w:hAnsiTheme="majorHAnsi" w:cstheme="majorHAnsi"/>
          <w:sz w:val="24"/>
          <w:szCs w:val="24"/>
        </w:rPr>
        <w:t>ional, înregistrat sub nr. ........... / .............. la Inspectoratul teritorial de muncă a jude</w:t>
      </w:r>
      <w:r>
        <w:rPr>
          <w:rFonts w:asciiTheme="majorHAnsi" w:hAnsiTheme="majorHAnsi" w:cstheme="majorHAnsi"/>
          <w:sz w:val="24"/>
          <w:szCs w:val="24"/>
        </w:rPr>
        <w:t>ț</w:t>
      </w:r>
      <w:r w:rsidRPr="003A3285">
        <w:rPr>
          <w:rFonts w:asciiTheme="majorHAnsi" w:hAnsiTheme="majorHAnsi" w:cstheme="majorHAnsi"/>
          <w:sz w:val="24"/>
          <w:szCs w:val="24"/>
        </w:rPr>
        <w:t xml:space="preserve">ului/municipiului ........................... /Ministerul Muncii </w:t>
      </w:r>
      <w:r>
        <w:rPr>
          <w:rFonts w:asciiTheme="majorHAnsi" w:hAnsiTheme="majorHAnsi" w:cstheme="majorHAnsi"/>
          <w:sz w:val="24"/>
          <w:szCs w:val="24"/>
        </w:rPr>
        <w:t>ș</w:t>
      </w:r>
      <w:r w:rsidRPr="003A3285">
        <w:rPr>
          <w:rFonts w:asciiTheme="majorHAnsi" w:hAnsiTheme="majorHAnsi" w:cstheme="majorHAnsi"/>
          <w:sz w:val="24"/>
          <w:szCs w:val="24"/>
        </w:rPr>
        <w:t>i Solidarită</w:t>
      </w:r>
      <w:r>
        <w:rPr>
          <w:rFonts w:asciiTheme="majorHAnsi" w:hAnsiTheme="majorHAnsi" w:cstheme="majorHAnsi"/>
          <w:sz w:val="24"/>
          <w:szCs w:val="24"/>
        </w:rPr>
        <w:t>ț</w:t>
      </w:r>
      <w:r w:rsidRPr="003A3285">
        <w:rPr>
          <w:rFonts w:asciiTheme="majorHAnsi" w:hAnsiTheme="majorHAnsi" w:cstheme="majorHAnsi"/>
          <w:sz w:val="24"/>
          <w:szCs w:val="24"/>
        </w:rPr>
        <w:t>ii Sociale.</w:t>
      </w:r>
    </w:p>
    <w:p w14:paraId="6256E8D7"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Orice modificare privind clauzele contractuale în timpul executării contractului individual de muncă impune încheierea unui act adi</w:t>
      </w:r>
      <w:r>
        <w:rPr>
          <w:rFonts w:asciiTheme="majorHAnsi" w:hAnsiTheme="majorHAnsi" w:cstheme="majorHAnsi"/>
          <w:sz w:val="24"/>
          <w:szCs w:val="24"/>
        </w:rPr>
        <w:t>ț</w:t>
      </w:r>
      <w:r w:rsidRPr="003A3285">
        <w:rPr>
          <w:rFonts w:asciiTheme="majorHAnsi" w:hAnsiTheme="majorHAnsi" w:cstheme="majorHAnsi"/>
          <w:sz w:val="24"/>
          <w:szCs w:val="24"/>
        </w:rPr>
        <w:t>ional la contract, conform dispozi</w:t>
      </w:r>
      <w:r>
        <w:rPr>
          <w:rFonts w:asciiTheme="majorHAnsi" w:hAnsiTheme="majorHAnsi" w:cstheme="majorHAnsi"/>
          <w:sz w:val="24"/>
          <w:szCs w:val="24"/>
        </w:rPr>
        <w:t>ț</w:t>
      </w:r>
      <w:r w:rsidRPr="003A3285">
        <w:rPr>
          <w:rFonts w:asciiTheme="majorHAnsi" w:hAnsiTheme="majorHAnsi" w:cstheme="majorHAnsi"/>
          <w:sz w:val="24"/>
          <w:szCs w:val="24"/>
        </w:rPr>
        <w:t>iilor legale, cu excep</w:t>
      </w:r>
      <w:r>
        <w:rPr>
          <w:rFonts w:asciiTheme="majorHAnsi" w:hAnsiTheme="majorHAnsi" w:cstheme="majorHAnsi"/>
          <w:sz w:val="24"/>
          <w:szCs w:val="24"/>
        </w:rPr>
        <w:t>ț</w:t>
      </w:r>
      <w:r w:rsidRPr="003A3285">
        <w:rPr>
          <w:rFonts w:asciiTheme="majorHAnsi" w:hAnsiTheme="majorHAnsi" w:cstheme="majorHAnsi"/>
          <w:sz w:val="24"/>
          <w:szCs w:val="24"/>
        </w:rPr>
        <w:t>ia situa</w:t>
      </w:r>
      <w:r>
        <w:rPr>
          <w:rFonts w:asciiTheme="majorHAnsi" w:hAnsiTheme="majorHAnsi" w:cstheme="majorHAnsi"/>
          <w:sz w:val="24"/>
          <w:szCs w:val="24"/>
        </w:rPr>
        <w:t>ț</w:t>
      </w:r>
      <w:r w:rsidRPr="003A3285">
        <w:rPr>
          <w:rFonts w:asciiTheme="majorHAnsi" w:hAnsiTheme="majorHAnsi" w:cstheme="majorHAnsi"/>
          <w:sz w:val="24"/>
          <w:szCs w:val="24"/>
        </w:rPr>
        <w:t>iilor în care o asemenea modificare este prevăzută în mod expres de lege.</w:t>
      </w:r>
    </w:p>
    <w:p w14:paraId="3B2F5A18"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Prezentul contract individual de muncă s-a încheiat în două exemplare, câte unul pentru fiecare parte.</w:t>
      </w:r>
    </w:p>
    <w:p w14:paraId="22A02A54" w14:textId="77777777" w:rsidR="00C05BCE" w:rsidRDefault="00C05BCE" w:rsidP="003A3285">
      <w:pPr>
        <w:jc w:val="both"/>
        <w:rPr>
          <w:rFonts w:asciiTheme="majorHAnsi" w:hAnsiTheme="majorHAnsi" w:cstheme="majorHAnsi"/>
          <w:sz w:val="24"/>
          <w:szCs w:val="24"/>
        </w:rPr>
      </w:pPr>
    </w:p>
    <w:p w14:paraId="7584A9A9" w14:textId="77777777" w:rsidR="003A3285" w:rsidRPr="00C05BCE" w:rsidRDefault="003A3285" w:rsidP="003A3285">
      <w:pPr>
        <w:jc w:val="both"/>
        <w:rPr>
          <w:rFonts w:asciiTheme="majorHAnsi" w:hAnsiTheme="majorHAnsi" w:cstheme="majorHAnsi"/>
          <w:b/>
          <w:sz w:val="24"/>
          <w:szCs w:val="24"/>
        </w:rPr>
      </w:pPr>
      <w:r w:rsidRPr="00C05BCE">
        <w:rPr>
          <w:rFonts w:asciiTheme="majorHAnsi" w:hAnsiTheme="majorHAnsi" w:cstheme="majorHAnsi"/>
          <w:b/>
          <w:sz w:val="24"/>
          <w:szCs w:val="24"/>
        </w:rPr>
        <w:t>CAPITOLUL O:</w:t>
      </w:r>
    </w:p>
    <w:p w14:paraId="7D6DADBB"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Conflictele în legătură cu încheierea, executarea, modificarea, suspendarea sau încetarea prezentului contract individual de muncă sunt solu</w:t>
      </w:r>
      <w:r>
        <w:rPr>
          <w:rFonts w:asciiTheme="majorHAnsi" w:hAnsiTheme="majorHAnsi" w:cstheme="majorHAnsi"/>
          <w:sz w:val="24"/>
          <w:szCs w:val="24"/>
        </w:rPr>
        <w:t>ț</w:t>
      </w:r>
      <w:r w:rsidRPr="003A3285">
        <w:rPr>
          <w:rFonts w:asciiTheme="majorHAnsi" w:hAnsiTheme="majorHAnsi" w:cstheme="majorHAnsi"/>
          <w:sz w:val="24"/>
          <w:szCs w:val="24"/>
        </w:rPr>
        <w:t>ionate de instan</w:t>
      </w:r>
      <w:r>
        <w:rPr>
          <w:rFonts w:asciiTheme="majorHAnsi" w:hAnsiTheme="majorHAnsi" w:cstheme="majorHAnsi"/>
          <w:sz w:val="24"/>
          <w:szCs w:val="24"/>
        </w:rPr>
        <w:t>ț</w:t>
      </w:r>
      <w:r w:rsidRPr="003A3285">
        <w:rPr>
          <w:rFonts w:asciiTheme="majorHAnsi" w:hAnsiTheme="majorHAnsi" w:cstheme="majorHAnsi"/>
          <w:sz w:val="24"/>
          <w:szCs w:val="24"/>
        </w:rPr>
        <w:t xml:space="preserve">a judecătorească competentă material </w:t>
      </w:r>
      <w:r>
        <w:rPr>
          <w:rFonts w:asciiTheme="majorHAnsi" w:hAnsiTheme="majorHAnsi" w:cstheme="majorHAnsi"/>
          <w:sz w:val="24"/>
          <w:szCs w:val="24"/>
        </w:rPr>
        <w:t>ș</w:t>
      </w:r>
      <w:r w:rsidRPr="003A3285">
        <w:rPr>
          <w:rFonts w:asciiTheme="majorHAnsi" w:hAnsiTheme="majorHAnsi" w:cstheme="majorHAnsi"/>
          <w:sz w:val="24"/>
          <w:szCs w:val="24"/>
        </w:rPr>
        <w:t>i teritorial, potrivit legii.</w:t>
      </w:r>
    </w:p>
    <w:p w14:paraId="73AECA27" w14:textId="77777777" w:rsidR="00C05BCE" w:rsidRDefault="00C05BCE" w:rsidP="003A3285">
      <w:pPr>
        <w:jc w:val="both"/>
        <w:rPr>
          <w:rFonts w:asciiTheme="majorHAnsi" w:hAnsiTheme="majorHAnsi" w:cstheme="majorHAnsi"/>
          <w:sz w:val="24"/>
          <w:szCs w:val="24"/>
        </w:rPr>
      </w:pPr>
    </w:p>
    <w:p w14:paraId="138E37AD" w14:textId="77777777" w:rsidR="003A3285" w:rsidRPr="00C05BCE" w:rsidRDefault="003A3285" w:rsidP="00C05BCE">
      <w:pPr>
        <w:ind w:firstLine="708"/>
        <w:jc w:val="both"/>
        <w:rPr>
          <w:rFonts w:asciiTheme="majorHAnsi" w:hAnsiTheme="majorHAnsi" w:cstheme="majorHAnsi"/>
          <w:b/>
          <w:sz w:val="24"/>
          <w:szCs w:val="24"/>
        </w:rPr>
      </w:pPr>
      <w:r w:rsidRPr="00C05BCE">
        <w:rPr>
          <w:rFonts w:asciiTheme="majorHAnsi" w:hAnsiTheme="majorHAnsi" w:cstheme="majorHAnsi"/>
          <w:b/>
          <w:sz w:val="24"/>
          <w:szCs w:val="24"/>
        </w:rPr>
        <w:t>Angajator,</w:t>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r>
      <w:r w:rsidR="00C05BCE" w:rsidRPr="00C05BCE">
        <w:rPr>
          <w:rFonts w:asciiTheme="majorHAnsi" w:hAnsiTheme="majorHAnsi" w:cstheme="majorHAnsi"/>
          <w:b/>
          <w:sz w:val="24"/>
          <w:szCs w:val="24"/>
        </w:rPr>
        <w:tab/>
        <w:t>Salariat,</w:t>
      </w:r>
    </w:p>
    <w:p w14:paraId="51FAA4EA" w14:textId="77777777" w:rsidR="00C05BCE" w:rsidRPr="003A3285" w:rsidRDefault="00C05BCE" w:rsidP="00C05BCE">
      <w:pPr>
        <w:jc w:val="both"/>
        <w:rPr>
          <w:rFonts w:asciiTheme="majorHAnsi" w:hAnsiTheme="majorHAnsi" w:cstheme="majorHAnsi"/>
          <w:sz w:val="24"/>
          <w:szCs w:val="24"/>
        </w:rPr>
      </w:pPr>
      <w:r>
        <w:rPr>
          <w:rFonts w:asciiTheme="majorHAnsi" w:hAnsiTheme="majorHAnsi" w:cstheme="majorHAnsi"/>
          <w:sz w:val="24"/>
          <w:szCs w:val="24"/>
        </w:rPr>
        <w:t xml:space="preserve">       </w:t>
      </w:r>
      <w:r w:rsidR="003A3285" w:rsidRPr="003A3285">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3A3285">
        <w:rPr>
          <w:rFonts w:asciiTheme="majorHAnsi" w:hAnsiTheme="majorHAnsi" w:cstheme="majorHAnsi"/>
          <w:sz w:val="24"/>
          <w:szCs w:val="24"/>
        </w:rPr>
        <w:t>Semnătura ........................</w:t>
      </w:r>
    </w:p>
    <w:p w14:paraId="17958046" w14:textId="77777777" w:rsidR="00C05BCE" w:rsidRPr="003A3285" w:rsidRDefault="00C05BCE" w:rsidP="00C05BCE">
      <w:pPr>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3A3285">
        <w:rPr>
          <w:rFonts w:asciiTheme="majorHAnsi" w:hAnsiTheme="majorHAnsi" w:cstheme="majorHAnsi"/>
          <w:sz w:val="24"/>
          <w:szCs w:val="24"/>
        </w:rPr>
        <w:t>Data .......................</w:t>
      </w:r>
    </w:p>
    <w:p w14:paraId="5D66BA0C" w14:textId="77777777" w:rsidR="003A3285" w:rsidRPr="003A3285" w:rsidRDefault="00C05BCE" w:rsidP="00C05BCE">
      <w:pPr>
        <w:jc w:val="both"/>
        <w:rPr>
          <w:rFonts w:asciiTheme="majorHAnsi" w:hAnsiTheme="majorHAnsi" w:cstheme="majorHAnsi"/>
          <w:sz w:val="24"/>
          <w:szCs w:val="24"/>
        </w:rPr>
      </w:pPr>
      <w:r>
        <w:rPr>
          <w:rFonts w:asciiTheme="majorHAnsi" w:hAnsiTheme="majorHAnsi" w:cstheme="majorHAnsi"/>
          <w:sz w:val="24"/>
          <w:szCs w:val="24"/>
        </w:rPr>
        <w:t xml:space="preserve">     </w:t>
      </w:r>
      <w:r w:rsidR="003A3285" w:rsidRPr="003A3285">
        <w:rPr>
          <w:rFonts w:asciiTheme="majorHAnsi" w:hAnsiTheme="majorHAnsi" w:cstheme="majorHAnsi"/>
          <w:sz w:val="24"/>
          <w:szCs w:val="24"/>
        </w:rPr>
        <w:t>Reprezentant legal,</w:t>
      </w:r>
    </w:p>
    <w:p w14:paraId="48FC362D" w14:textId="77777777" w:rsidR="003A3285" w:rsidRPr="003A3285" w:rsidRDefault="003A3285" w:rsidP="003A3285">
      <w:pPr>
        <w:jc w:val="both"/>
        <w:rPr>
          <w:rFonts w:asciiTheme="majorHAnsi" w:hAnsiTheme="majorHAnsi" w:cstheme="majorHAnsi"/>
          <w:sz w:val="24"/>
          <w:szCs w:val="24"/>
        </w:rPr>
      </w:pPr>
    </w:p>
    <w:p w14:paraId="0EB731B2" w14:textId="77777777" w:rsidR="003A3285" w:rsidRPr="003A3285" w:rsidRDefault="00C05BCE" w:rsidP="003A3285">
      <w:pPr>
        <w:jc w:val="both"/>
        <w:rPr>
          <w:rFonts w:asciiTheme="majorHAnsi" w:hAnsiTheme="majorHAnsi" w:cstheme="majorHAnsi"/>
          <w:sz w:val="24"/>
          <w:szCs w:val="24"/>
        </w:rPr>
      </w:pPr>
      <w:r>
        <w:rPr>
          <w:rFonts w:asciiTheme="majorHAnsi" w:hAnsiTheme="majorHAnsi" w:cstheme="majorHAnsi"/>
          <w:sz w:val="24"/>
          <w:szCs w:val="24"/>
        </w:rPr>
        <w:t xml:space="preserve">       </w:t>
      </w:r>
      <w:r w:rsidR="003A3285" w:rsidRPr="003A3285">
        <w:rPr>
          <w:rFonts w:asciiTheme="majorHAnsi" w:hAnsiTheme="majorHAnsi" w:cstheme="majorHAnsi"/>
          <w:sz w:val="24"/>
          <w:szCs w:val="24"/>
        </w:rPr>
        <w:t>..........................</w:t>
      </w:r>
    </w:p>
    <w:p w14:paraId="24FA28DF" w14:textId="77777777" w:rsidR="003A3285" w:rsidRPr="003A3285" w:rsidRDefault="003A3285" w:rsidP="003A3285">
      <w:pPr>
        <w:jc w:val="both"/>
        <w:rPr>
          <w:rFonts w:asciiTheme="majorHAnsi" w:hAnsiTheme="majorHAnsi" w:cstheme="majorHAnsi"/>
          <w:sz w:val="24"/>
          <w:szCs w:val="24"/>
        </w:rPr>
      </w:pPr>
    </w:p>
    <w:p w14:paraId="2BFEB720"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 xml:space="preserve"> </w:t>
      </w:r>
    </w:p>
    <w:p w14:paraId="65C3FE5F"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t>Pe data de ...................... prezentul contract încetează în temeiul art. ....... din Legea nr. 53/2003, republicată, în urma îndeplinirii procedurii legale.</w:t>
      </w:r>
    </w:p>
    <w:p w14:paraId="2B0261BF" w14:textId="77777777" w:rsidR="00C05BCE" w:rsidRDefault="00C05BCE" w:rsidP="003A3285">
      <w:pPr>
        <w:jc w:val="both"/>
        <w:rPr>
          <w:rFonts w:asciiTheme="majorHAnsi" w:hAnsiTheme="majorHAnsi" w:cstheme="majorHAnsi"/>
          <w:sz w:val="24"/>
          <w:szCs w:val="24"/>
        </w:rPr>
      </w:pPr>
    </w:p>
    <w:p w14:paraId="156CB10F" w14:textId="77777777" w:rsidR="003A3285" w:rsidRPr="003A3285" w:rsidRDefault="003A3285" w:rsidP="003A3285">
      <w:pPr>
        <w:jc w:val="both"/>
        <w:rPr>
          <w:rFonts w:asciiTheme="majorHAnsi" w:hAnsiTheme="majorHAnsi" w:cstheme="majorHAnsi"/>
          <w:sz w:val="24"/>
          <w:szCs w:val="24"/>
        </w:rPr>
      </w:pPr>
      <w:r w:rsidRPr="003A3285">
        <w:rPr>
          <w:rFonts w:asciiTheme="majorHAnsi" w:hAnsiTheme="majorHAnsi" w:cstheme="majorHAnsi"/>
          <w:sz w:val="24"/>
          <w:szCs w:val="24"/>
        </w:rPr>
        <w:lastRenderedPageBreak/>
        <w:t>Angajator,</w:t>
      </w:r>
    </w:p>
    <w:p w14:paraId="05D149AB" w14:textId="77777777" w:rsidR="003A3285" w:rsidRPr="003A3285" w:rsidRDefault="003A3285" w:rsidP="003A3285">
      <w:pPr>
        <w:jc w:val="both"/>
        <w:rPr>
          <w:rFonts w:asciiTheme="majorHAnsi" w:hAnsiTheme="majorHAnsi" w:cstheme="majorHAnsi"/>
        </w:rPr>
      </w:pPr>
      <w:r w:rsidRPr="003A3285">
        <w:rPr>
          <w:rFonts w:asciiTheme="majorHAnsi" w:hAnsiTheme="majorHAnsi" w:cstheme="majorHAnsi"/>
          <w:sz w:val="24"/>
          <w:szCs w:val="24"/>
        </w:rPr>
        <w:t>..........................</w:t>
      </w:r>
    </w:p>
    <w:sectPr w:rsidR="003A3285" w:rsidRPr="003A3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41BB"/>
    <w:multiLevelType w:val="hybridMultilevel"/>
    <w:tmpl w:val="CDC8F98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DCB11EF"/>
    <w:multiLevelType w:val="hybridMultilevel"/>
    <w:tmpl w:val="50006AF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8DC1F6A"/>
    <w:multiLevelType w:val="hybridMultilevel"/>
    <w:tmpl w:val="CF708CDA"/>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D2A2A1A"/>
    <w:multiLevelType w:val="hybridMultilevel"/>
    <w:tmpl w:val="EAE4B2E0"/>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85"/>
    <w:rsid w:val="0036107C"/>
    <w:rsid w:val="003A3285"/>
    <w:rsid w:val="006C6C20"/>
    <w:rsid w:val="008A51BF"/>
    <w:rsid w:val="009767C4"/>
    <w:rsid w:val="00C05B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CEA9"/>
  <w15:chartTrackingRefBased/>
  <w15:docId w15:val="{F17DD4D6-E1A7-4D07-8D96-7BCE8DC5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8068</Characters>
  <Application>Microsoft Office Word</Application>
  <DocSecurity>0</DocSecurity>
  <Lines>67</Lines>
  <Paragraphs>18</Paragraphs>
  <ScaleCrop>false</ScaleCrop>
  <HeadingPairs>
    <vt:vector size="2" baseType="variant">
      <vt:variant>
        <vt:lpstr>Titlu</vt:lpstr>
      </vt:variant>
      <vt:variant>
        <vt:i4>1</vt:i4>
      </vt:variant>
    </vt:vector>
  </HeadingPairs>
  <TitlesOfParts>
    <vt:vector size="1" baseType="lpstr">
      <vt:lpstr>Model CIM 2019</vt:lpstr>
    </vt:vector>
  </TitlesOfParts>
  <Company>Vasiliu Miclea SCA</Company>
  <LinksUpToDate>false</LinksUpToDate>
  <CharactersWithSpaces>9441</CharactersWithSpaces>
  <SharedDoc>false</SharedDoc>
  <HyperlinkBase>www.vasiliumiclea.ro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CIM 2019</dc:title>
  <dc:subject>Model Contract individual de munca 2019</dc:subject>
  <dc:creator>Razvan Vasiliu</dc:creator>
  <cp:keywords>cim;model;2019</cp:keywords>
  <dc:description/>
  <cp:lastModifiedBy>Razvan Vasiliu</cp:lastModifiedBy>
  <cp:revision>3</cp:revision>
  <dcterms:created xsi:type="dcterms:W3CDTF">2021-07-20T09:34:00Z</dcterms:created>
  <dcterms:modified xsi:type="dcterms:W3CDTF">2021-07-20T09:35:00Z</dcterms:modified>
  <cp:category>model</cp:category>
</cp:coreProperties>
</file>